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296" w:rsidRDefault="000F4296" w:rsidP="00823109">
      <w:pPr>
        <w:spacing w:after="0" w:line="360" w:lineRule="auto"/>
        <w:jc w:val="both"/>
        <w:rPr>
          <w:rFonts w:ascii="Times New Roman" w:hAnsi="Times New Roman"/>
          <w:b/>
          <w:sz w:val="24"/>
          <w:lang w:val="en-US"/>
        </w:rPr>
      </w:pPr>
      <w:r>
        <w:rPr>
          <w:rFonts w:ascii="Times New Roman" w:hAnsi="Times New Roman"/>
          <w:b/>
          <w:sz w:val="24"/>
          <w:lang w:val="en-US"/>
        </w:rPr>
        <w:t>Practicing Psychoanalytic Theory in the field of Child Sexual Abuse</w:t>
      </w:r>
    </w:p>
    <w:p w:rsidR="000F4296" w:rsidRDefault="000F4296" w:rsidP="00823109">
      <w:pPr>
        <w:spacing w:after="0" w:line="360" w:lineRule="auto"/>
        <w:jc w:val="both"/>
        <w:rPr>
          <w:rFonts w:ascii="Times New Roman" w:hAnsi="Times New Roman"/>
          <w:b/>
          <w:sz w:val="24"/>
          <w:lang w:val="en-US"/>
        </w:rPr>
      </w:pPr>
    </w:p>
    <w:p w:rsidR="000F4296" w:rsidRPr="000F4296" w:rsidRDefault="000F4296" w:rsidP="00823109">
      <w:pPr>
        <w:spacing w:after="0" w:line="360" w:lineRule="auto"/>
        <w:jc w:val="both"/>
        <w:rPr>
          <w:rFonts w:ascii="Times New Roman" w:hAnsi="Times New Roman"/>
          <w:sz w:val="24"/>
          <w:lang w:val="en-US"/>
        </w:rPr>
      </w:pPr>
      <w:r w:rsidRPr="000F4296">
        <w:rPr>
          <w:rFonts w:ascii="Times New Roman" w:hAnsi="Times New Roman"/>
          <w:sz w:val="24"/>
          <w:lang w:val="en-US"/>
        </w:rPr>
        <w:t>By Katrine Zeuthen, Associate Professor and PhD, M</w:t>
      </w:r>
      <w:r w:rsidR="00543A40">
        <w:rPr>
          <w:rFonts w:ascii="Times New Roman" w:hAnsi="Times New Roman"/>
          <w:sz w:val="24"/>
          <w:lang w:val="en-US"/>
        </w:rPr>
        <w:t>Sc in clinical child psychology and Marie Hagelskjær, MSc in Psychology and PhD scholar,</w:t>
      </w:r>
      <w:r w:rsidRPr="000F4296">
        <w:rPr>
          <w:rFonts w:ascii="Times New Roman" w:hAnsi="Times New Roman"/>
          <w:sz w:val="24"/>
          <w:lang w:val="en-US"/>
        </w:rPr>
        <w:t xml:space="preserve"> Department of Psychology, University of Copenhagen,</w:t>
      </w:r>
      <w:r>
        <w:rPr>
          <w:rFonts w:ascii="Times New Roman" w:hAnsi="Times New Roman"/>
          <w:sz w:val="24"/>
          <w:lang w:val="en-US"/>
        </w:rPr>
        <w:t xml:space="preserve"> Denmark. </w:t>
      </w:r>
      <w:proofErr w:type="gramStart"/>
      <w:r>
        <w:rPr>
          <w:rFonts w:ascii="Times New Roman" w:hAnsi="Times New Roman"/>
          <w:sz w:val="24"/>
          <w:lang w:val="en-US"/>
        </w:rPr>
        <w:t>Candidate in the Dani</w:t>
      </w:r>
      <w:r w:rsidRPr="000F4296">
        <w:rPr>
          <w:rFonts w:ascii="Times New Roman" w:hAnsi="Times New Roman"/>
          <w:sz w:val="24"/>
          <w:lang w:val="en-US"/>
        </w:rPr>
        <w:t>sh Psychoanalytic Society.</w:t>
      </w:r>
      <w:proofErr w:type="gramEnd"/>
      <w:r w:rsidRPr="000F4296">
        <w:rPr>
          <w:rFonts w:ascii="Times New Roman" w:hAnsi="Times New Roman"/>
          <w:sz w:val="24"/>
          <w:lang w:val="en-US"/>
        </w:rPr>
        <w:t xml:space="preserve"> </w:t>
      </w:r>
    </w:p>
    <w:p w:rsidR="000F4296" w:rsidRDefault="000F4296" w:rsidP="00823109">
      <w:pPr>
        <w:spacing w:after="0" w:line="360" w:lineRule="auto"/>
        <w:jc w:val="both"/>
        <w:rPr>
          <w:rFonts w:ascii="Times New Roman" w:hAnsi="Times New Roman"/>
          <w:b/>
          <w:sz w:val="24"/>
          <w:lang w:val="en-US"/>
        </w:rPr>
      </w:pPr>
    </w:p>
    <w:p w:rsidR="00543A40" w:rsidRPr="00543A40" w:rsidRDefault="00543A40" w:rsidP="00823109">
      <w:pPr>
        <w:spacing w:after="0" w:line="360" w:lineRule="auto"/>
        <w:jc w:val="both"/>
        <w:rPr>
          <w:rFonts w:ascii="Times New Roman" w:hAnsi="Times New Roman"/>
          <w:i/>
          <w:sz w:val="24"/>
          <w:lang w:val="en-US"/>
        </w:rPr>
      </w:pPr>
      <w:r w:rsidRPr="00543A40">
        <w:rPr>
          <w:rFonts w:ascii="Times New Roman" w:hAnsi="Times New Roman"/>
          <w:i/>
          <w:sz w:val="24"/>
          <w:lang w:val="en-US"/>
        </w:rPr>
        <w:t xml:space="preserve">Being a psychoanalyst at the university today is quite challenging. Psychoanalysis doesn’t live up to the increasingly powerful demands og being a positivistic hard core science, a science that defines itself through evidence based truths describing the world rather than trying to understand it. At the same time it is difficult being a psychoanalyst practicing psychoanalysis outside the psychoanalytic community and far away from the couch – with all the compromises and translations it can and often does require disseminating psychoanalytic thinking to a field that has very little if any experience with psychoanalysis. It this real psychoanalysis, one asks one self, and the answer to this is yes. It is psychoanalysis, it is very real and it is a necessary duty of ours to communicate it as such. </w:t>
      </w:r>
    </w:p>
    <w:p w:rsidR="00543A40" w:rsidRDefault="00543A40" w:rsidP="00823109">
      <w:pPr>
        <w:spacing w:after="0" w:line="360" w:lineRule="auto"/>
        <w:jc w:val="both"/>
        <w:rPr>
          <w:rFonts w:ascii="Times New Roman" w:hAnsi="Times New Roman"/>
          <w:b/>
          <w:sz w:val="24"/>
          <w:lang w:val="en-US"/>
        </w:rPr>
      </w:pPr>
    </w:p>
    <w:p w:rsidR="00BB4BB9" w:rsidRPr="001B7769" w:rsidRDefault="00BB4BB9" w:rsidP="00823109">
      <w:pPr>
        <w:spacing w:after="0" w:line="360" w:lineRule="auto"/>
        <w:jc w:val="both"/>
        <w:rPr>
          <w:rFonts w:ascii="Times New Roman" w:hAnsi="Times New Roman"/>
          <w:b/>
          <w:sz w:val="24"/>
          <w:lang w:val="en-US"/>
        </w:rPr>
      </w:pPr>
      <w:r w:rsidRPr="001B7769">
        <w:rPr>
          <w:rFonts w:ascii="Times New Roman" w:hAnsi="Times New Roman"/>
          <w:b/>
          <w:sz w:val="24"/>
          <w:lang w:val="en-US"/>
        </w:rPr>
        <w:t>Introduction</w:t>
      </w:r>
      <w:r w:rsidR="00543A40">
        <w:rPr>
          <w:rFonts w:ascii="Times New Roman" w:hAnsi="Times New Roman"/>
          <w:b/>
          <w:sz w:val="24"/>
          <w:lang w:val="en-US"/>
        </w:rPr>
        <w:t xml:space="preserve"> to the work of Center of Psychoanalysis</w:t>
      </w:r>
    </w:p>
    <w:p w:rsidR="00E003CB" w:rsidRPr="001B7769" w:rsidRDefault="00D13362" w:rsidP="00823109">
      <w:pPr>
        <w:spacing w:after="0" w:line="360" w:lineRule="auto"/>
        <w:jc w:val="both"/>
        <w:rPr>
          <w:rFonts w:ascii="Times New Roman" w:hAnsi="Times New Roman"/>
          <w:sz w:val="24"/>
          <w:lang w:val="en-US"/>
        </w:rPr>
      </w:pPr>
      <w:r w:rsidRPr="001B7769">
        <w:rPr>
          <w:rFonts w:ascii="Times New Roman" w:hAnsi="Times New Roman"/>
          <w:sz w:val="24"/>
          <w:lang w:val="en-US"/>
        </w:rPr>
        <w:t xml:space="preserve">In the field of child sexual abuse psychoanalysis doesn’t </w:t>
      </w:r>
      <w:r w:rsidR="00BB4BB9" w:rsidRPr="001B7769">
        <w:rPr>
          <w:rFonts w:ascii="Times New Roman" w:hAnsi="Times New Roman"/>
          <w:sz w:val="24"/>
          <w:lang w:val="en-US"/>
        </w:rPr>
        <w:t xml:space="preserve">seem to </w:t>
      </w:r>
      <w:r w:rsidR="00E12593" w:rsidRPr="001B7769">
        <w:rPr>
          <w:rFonts w:ascii="Times New Roman" w:hAnsi="Times New Roman"/>
          <w:sz w:val="24"/>
          <w:lang w:val="en-US"/>
        </w:rPr>
        <w:t>have a say. The</w:t>
      </w:r>
      <w:r w:rsidRPr="001B7769">
        <w:rPr>
          <w:rFonts w:ascii="Times New Roman" w:hAnsi="Times New Roman"/>
          <w:sz w:val="24"/>
          <w:lang w:val="en-US"/>
        </w:rPr>
        <w:t xml:space="preserve"> focus on what has happened in reality </w:t>
      </w:r>
      <w:r w:rsidR="00A514B5" w:rsidRPr="001B7769">
        <w:rPr>
          <w:rFonts w:ascii="Times New Roman" w:hAnsi="Times New Roman"/>
          <w:sz w:val="24"/>
          <w:lang w:val="en-US"/>
        </w:rPr>
        <w:t xml:space="preserve">and a search for the objective truth </w:t>
      </w:r>
      <w:r w:rsidR="00F44EA8" w:rsidRPr="001B7769">
        <w:rPr>
          <w:rFonts w:ascii="Times New Roman" w:hAnsi="Times New Roman"/>
          <w:sz w:val="24"/>
          <w:lang w:val="en-US"/>
        </w:rPr>
        <w:t>overlooks</w:t>
      </w:r>
      <w:r w:rsidR="00097906" w:rsidRPr="001B7769">
        <w:rPr>
          <w:rFonts w:ascii="Times New Roman" w:hAnsi="Times New Roman"/>
          <w:sz w:val="24"/>
          <w:lang w:val="en-US"/>
        </w:rPr>
        <w:t xml:space="preserve"> </w:t>
      </w:r>
      <w:r w:rsidRPr="001B7769">
        <w:rPr>
          <w:rFonts w:ascii="Times New Roman" w:hAnsi="Times New Roman"/>
          <w:sz w:val="24"/>
          <w:lang w:val="en-US"/>
        </w:rPr>
        <w:t xml:space="preserve">a </w:t>
      </w:r>
      <w:r w:rsidR="00097906" w:rsidRPr="001B7769">
        <w:rPr>
          <w:rFonts w:ascii="Times New Roman" w:hAnsi="Times New Roman"/>
          <w:sz w:val="24"/>
          <w:lang w:val="en-US"/>
        </w:rPr>
        <w:t>psychoanalytic approach</w:t>
      </w:r>
      <w:r w:rsidR="00E12593" w:rsidRPr="001B7769">
        <w:rPr>
          <w:rFonts w:ascii="Times New Roman" w:hAnsi="Times New Roman"/>
          <w:sz w:val="24"/>
          <w:lang w:val="en-US"/>
        </w:rPr>
        <w:t>. Psychoanalysis</w:t>
      </w:r>
      <w:r w:rsidRPr="001B7769">
        <w:rPr>
          <w:rFonts w:ascii="Times New Roman" w:hAnsi="Times New Roman"/>
          <w:sz w:val="24"/>
          <w:lang w:val="en-US"/>
        </w:rPr>
        <w:t xml:space="preserve"> acknowledges that sexuality is founded in the unconscious</w:t>
      </w:r>
      <w:r w:rsidR="00E003CB" w:rsidRPr="001B7769">
        <w:rPr>
          <w:rFonts w:ascii="Times New Roman" w:hAnsi="Times New Roman"/>
          <w:sz w:val="24"/>
          <w:lang w:val="en-US"/>
        </w:rPr>
        <w:t xml:space="preserve"> and that sexual abuse comes to expression in ways that escape a </w:t>
      </w:r>
      <w:r w:rsidR="00097906" w:rsidRPr="001B7769">
        <w:rPr>
          <w:rFonts w:ascii="Times New Roman" w:hAnsi="Times New Roman"/>
          <w:sz w:val="24"/>
          <w:lang w:val="en-US"/>
        </w:rPr>
        <w:t>neo-</w:t>
      </w:r>
      <w:r w:rsidR="00E003CB" w:rsidRPr="001B7769">
        <w:rPr>
          <w:rFonts w:ascii="Times New Roman" w:hAnsi="Times New Roman"/>
          <w:sz w:val="24"/>
          <w:lang w:val="en-US"/>
        </w:rPr>
        <w:t>positivistic</w:t>
      </w:r>
      <w:r w:rsidR="00097906" w:rsidRPr="001B7769">
        <w:rPr>
          <w:rFonts w:ascii="Times New Roman" w:hAnsi="Times New Roman"/>
          <w:sz w:val="24"/>
          <w:lang w:val="en-US"/>
        </w:rPr>
        <w:t xml:space="preserve"> paradigm</w:t>
      </w:r>
      <w:r w:rsidR="00991178" w:rsidRPr="001B7769">
        <w:rPr>
          <w:rFonts w:ascii="Times New Roman" w:hAnsi="Times New Roman"/>
          <w:sz w:val="24"/>
          <w:lang w:val="en-US"/>
        </w:rPr>
        <w:t xml:space="preserve"> where</w:t>
      </w:r>
      <w:r w:rsidR="00E003CB" w:rsidRPr="001B7769">
        <w:rPr>
          <w:rFonts w:ascii="Times New Roman" w:hAnsi="Times New Roman"/>
          <w:sz w:val="24"/>
          <w:lang w:val="en-US"/>
        </w:rPr>
        <w:t xml:space="preserve"> observation lead</w:t>
      </w:r>
      <w:r w:rsidR="00991178" w:rsidRPr="001B7769">
        <w:rPr>
          <w:rFonts w:ascii="Times New Roman" w:hAnsi="Times New Roman"/>
          <w:sz w:val="24"/>
          <w:lang w:val="en-US"/>
        </w:rPr>
        <w:t xml:space="preserve">s </w:t>
      </w:r>
      <w:r w:rsidR="00E003CB" w:rsidRPr="001B7769">
        <w:rPr>
          <w:rFonts w:ascii="Times New Roman" w:hAnsi="Times New Roman"/>
          <w:sz w:val="24"/>
          <w:lang w:val="en-US"/>
        </w:rPr>
        <w:t xml:space="preserve">the way in terms of methodology. </w:t>
      </w:r>
      <w:r w:rsidR="00A514B5" w:rsidRPr="001B7769">
        <w:rPr>
          <w:rFonts w:ascii="Times New Roman" w:hAnsi="Times New Roman"/>
          <w:sz w:val="24"/>
          <w:lang w:val="en-US"/>
        </w:rPr>
        <w:t xml:space="preserve">We argue that the aim of uncovering the actual event behind suspicions of child sexual abuse should be supplemented with a </w:t>
      </w:r>
      <w:r w:rsidR="003004C5" w:rsidRPr="001B7769">
        <w:rPr>
          <w:rFonts w:ascii="Times New Roman" w:hAnsi="Times New Roman"/>
          <w:sz w:val="24"/>
          <w:lang w:val="en-US"/>
        </w:rPr>
        <w:t>praxis oriented</w:t>
      </w:r>
      <w:r w:rsidR="00A514B5" w:rsidRPr="001B7769">
        <w:rPr>
          <w:rFonts w:ascii="Times New Roman" w:hAnsi="Times New Roman"/>
          <w:sz w:val="24"/>
          <w:lang w:val="en-US"/>
        </w:rPr>
        <w:t xml:space="preserve"> </w:t>
      </w:r>
      <w:r w:rsidR="00F44EA8" w:rsidRPr="001B7769">
        <w:rPr>
          <w:rFonts w:ascii="Times New Roman" w:hAnsi="Times New Roman"/>
          <w:sz w:val="24"/>
          <w:lang w:val="en-US"/>
        </w:rPr>
        <w:t xml:space="preserve">psychoanalytic </w:t>
      </w:r>
      <w:r w:rsidR="00A514B5" w:rsidRPr="001B7769">
        <w:rPr>
          <w:rFonts w:ascii="Times New Roman" w:hAnsi="Times New Roman"/>
          <w:sz w:val="24"/>
          <w:lang w:val="en-US"/>
        </w:rPr>
        <w:t>theory of infantile sexuality and sexual trauma,</w:t>
      </w:r>
      <w:r w:rsidR="00E003CB" w:rsidRPr="001B7769">
        <w:rPr>
          <w:rFonts w:ascii="Times New Roman" w:hAnsi="Times New Roman"/>
          <w:sz w:val="24"/>
          <w:lang w:val="en-US"/>
        </w:rPr>
        <w:t xml:space="preserve"> </w:t>
      </w:r>
      <w:r w:rsidR="007271DC" w:rsidRPr="001B7769">
        <w:rPr>
          <w:rFonts w:ascii="Times New Roman" w:hAnsi="Times New Roman"/>
          <w:sz w:val="24"/>
          <w:lang w:val="en-US"/>
        </w:rPr>
        <w:t xml:space="preserve">thus </w:t>
      </w:r>
      <w:r w:rsidR="00991178" w:rsidRPr="001B7769">
        <w:rPr>
          <w:rFonts w:ascii="Times New Roman" w:hAnsi="Times New Roman"/>
          <w:sz w:val="24"/>
          <w:lang w:val="en-US"/>
        </w:rPr>
        <w:t>emphasizing</w:t>
      </w:r>
      <w:r w:rsidR="00A514B5" w:rsidRPr="001B7769">
        <w:rPr>
          <w:rFonts w:ascii="Times New Roman" w:hAnsi="Times New Roman"/>
          <w:sz w:val="24"/>
          <w:lang w:val="en-US"/>
        </w:rPr>
        <w:t xml:space="preserve"> that we must listen to and with our unconscious in order to capture </w:t>
      </w:r>
      <w:r w:rsidR="007271DC" w:rsidRPr="001B7769">
        <w:rPr>
          <w:rFonts w:ascii="Times New Roman" w:hAnsi="Times New Roman"/>
          <w:sz w:val="24"/>
          <w:lang w:val="en-US"/>
        </w:rPr>
        <w:t>(and quoting Freud</w:t>
      </w:r>
      <w:r w:rsidR="00A22464" w:rsidRPr="001B7769">
        <w:rPr>
          <w:rFonts w:ascii="Times New Roman" w:hAnsi="Times New Roman"/>
          <w:sz w:val="24"/>
          <w:lang w:val="en-US"/>
        </w:rPr>
        <w:t>): ‘</w:t>
      </w:r>
      <w:r w:rsidR="00A514B5" w:rsidRPr="001B7769">
        <w:rPr>
          <w:rFonts w:ascii="Times New Roman" w:hAnsi="Times New Roman"/>
          <w:sz w:val="24"/>
          <w:lang w:val="en-US"/>
        </w:rPr>
        <w:t>the</w:t>
      </w:r>
      <w:r w:rsidR="003004C5" w:rsidRPr="001B7769">
        <w:rPr>
          <w:rFonts w:ascii="Times New Roman" w:hAnsi="Times New Roman"/>
          <w:sz w:val="24"/>
          <w:lang w:val="en-US"/>
        </w:rPr>
        <w:t xml:space="preserve"> nature of</w:t>
      </w:r>
      <w:r w:rsidR="00BB4BB9" w:rsidRPr="001B7769">
        <w:rPr>
          <w:rFonts w:ascii="Times New Roman" w:hAnsi="Times New Roman"/>
          <w:sz w:val="24"/>
          <w:lang w:val="en-US"/>
        </w:rPr>
        <w:t xml:space="preserve"> the subject</w:t>
      </w:r>
      <w:r w:rsidR="00A22464" w:rsidRPr="001B7769">
        <w:rPr>
          <w:rFonts w:ascii="Times New Roman" w:hAnsi="Times New Roman"/>
          <w:sz w:val="24"/>
          <w:lang w:val="en-US"/>
        </w:rPr>
        <w:t>’</w:t>
      </w:r>
      <w:r w:rsidR="00A57408" w:rsidRPr="001B7769">
        <w:rPr>
          <w:rFonts w:ascii="Times New Roman" w:hAnsi="Times New Roman"/>
          <w:sz w:val="24"/>
          <w:lang w:val="en-US"/>
        </w:rPr>
        <w:t xml:space="preserve"> (Freud </w:t>
      </w:r>
      <w:r w:rsidR="00814887" w:rsidRPr="001B7769">
        <w:rPr>
          <w:rFonts w:ascii="Times New Roman" w:hAnsi="Times New Roman"/>
          <w:sz w:val="24"/>
          <w:lang w:val="en-US"/>
        </w:rPr>
        <w:t xml:space="preserve">&amp; Breuer </w:t>
      </w:r>
      <w:r w:rsidR="00A57408" w:rsidRPr="001B7769">
        <w:rPr>
          <w:rFonts w:ascii="Times New Roman" w:hAnsi="Times New Roman"/>
          <w:sz w:val="24"/>
          <w:lang w:val="en-US"/>
        </w:rPr>
        <w:t>1893</w:t>
      </w:r>
      <w:r w:rsidR="00135A06" w:rsidRPr="001B7769">
        <w:rPr>
          <w:rFonts w:ascii="Times New Roman" w:hAnsi="Times New Roman"/>
          <w:sz w:val="24"/>
          <w:lang w:val="en-US"/>
        </w:rPr>
        <w:t>-1895</w:t>
      </w:r>
      <w:r w:rsidR="00A57408" w:rsidRPr="001B7769">
        <w:rPr>
          <w:rFonts w:ascii="Times New Roman" w:hAnsi="Times New Roman"/>
          <w:sz w:val="24"/>
          <w:lang w:val="en-US"/>
        </w:rPr>
        <w:t>)</w:t>
      </w:r>
      <w:r w:rsidR="007271DC" w:rsidRPr="001B7769">
        <w:rPr>
          <w:rFonts w:ascii="Times New Roman" w:hAnsi="Times New Roman"/>
          <w:sz w:val="24"/>
          <w:lang w:val="en-US"/>
        </w:rPr>
        <w:t>.</w:t>
      </w:r>
      <w:r w:rsidR="00A514B5" w:rsidRPr="001B7769">
        <w:rPr>
          <w:rFonts w:ascii="Times New Roman" w:hAnsi="Times New Roman"/>
          <w:sz w:val="24"/>
          <w:lang w:val="en-US"/>
        </w:rPr>
        <w:t xml:space="preserve">  </w:t>
      </w:r>
    </w:p>
    <w:p w:rsidR="00F25581" w:rsidRPr="001B7769" w:rsidRDefault="00F25581" w:rsidP="00823109">
      <w:pPr>
        <w:spacing w:after="0" w:line="360" w:lineRule="auto"/>
        <w:jc w:val="both"/>
        <w:rPr>
          <w:rFonts w:ascii="Times New Roman" w:hAnsi="Times New Roman"/>
          <w:b/>
          <w:sz w:val="24"/>
          <w:lang w:val="en-US"/>
        </w:rPr>
      </w:pPr>
    </w:p>
    <w:p w:rsidR="00F25581" w:rsidRPr="001B7769" w:rsidRDefault="00B349A6" w:rsidP="00823109">
      <w:pPr>
        <w:spacing w:after="0" w:line="360" w:lineRule="auto"/>
        <w:jc w:val="both"/>
        <w:rPr>
          <w:rFonts w:ascii="Times New Roman" w:hAnsi="Times New Roman"/>
          <w:b/>
          <w:sz w:val="24"/>
          <w:lang w:val="en-US"/>
        </w:rPr>
      </w:pPr>
      <w:r w:rsidRPr="001B7769">
        <w:rPr>
          <w:rFonts w:ascii="Times New Roman" w:hAnsi="Times New Roman"/>
          <w:b/>
          <w:sz w:val="24"/>
          <w:lang w:val="en-US"/>
        </w:rPr>
        <w:t xml:space="preserve">The Field of Child Sexual Abuse: </w:t>
      </w:r>
      <w:r w:rsidR="00C9754F">
        <w:rPr>
          <w:rFonts w:ascii="Times New Roman" w:hAnsi="Times New Roman"/>
          <w:b/>
          <w:sz w:val="24"/>
          <w:lang w:val="en-US"/>
        </w:rPr>
        <w:t>The Background of the P</w:t>
      </w:r>
      <w:r w:rsidR="00F25581" w:rsidRPr="001B7769">
        <w:rPr>
          <w:rFonts w:ascii="Times New Roman" w:hAnsi="Times New Roman"/>
          <w:b/>
          <w:sz w:val="24"/>
          <w:lang w:val="en-US"/>
        </w:rPr>
        <w:t xml:space="preserve">roject </w:t>
      </w:r>
    </w:p>
    <w:p w:rsidR="003B08E1" w:rsidRPr="001B7769" w:rsidRDefault="003B08E1" w:rsidP="00823109">
      <w:pPr>
        <w:spacing w:after="0" w:line="360" w:lineRule="auto"/>
        <w:jc w:val="both"/>
        <w:rPr>
          <w:rFonts w:ascii="Times New Roman" w:hAnsi="Times New Roman"/>
          <w:sz w:val="24"/>
          <w:lang w:val="en-US"/>
        </w:rPr>
      </w:pPr>
      <w:r w:rsidRPr="001B7769">
        <w:rPr>
          <w:rFonts w:ascii="Times New Roman" w:hAnsi="Times New Roman"/>
          <w:sz w:val="24"/>
          <w:lang w:val="en-US"/>
        </w:rPr>
        <w:t>Our research has confirmed our assumption that child sexual abuse very often expresses itself in a</w:t>
      </w:r>
      <w:r w:rsidR="003A2CA8" w:rsidRPr="001B7769">
        <w:rPr>
          <w:rFonts w:ascii="Times New Roman" w:hAnsi="Times New Roman"/>
          <w:sz w:val="24"/>
          <w:lang w:val="en-US"/>
        </w:rPr>
        <w:t xml:space="preserve"> special way characterized by </w:t>
      </w:r>
      <w:r w:rsidR="00E41576">
        <w:rPr>
          <w:rFonts w:ascii="Times New Roman" w:hAnsi="Times New Roman"/>
          <w:sz w:val="24"/>
          <w:lang w:val="en-US"/>
        </w:rPr>
        <w:t xml:space="preserve">being </w:t>
      </w:r>
      <w:r w:rsidR="003A2CA8" w:rsidRPr="001B7769">
        <w:rPr>
          <w:rFonts w:ascii="Times New Roman" w:hAnsi="Times New Roman"/>
          <w:sz w:val="24"/>
          <w:lang w:val="en-US"/>
        </w:rPr>
        <w:t>absen</w:t>
      </w:r>
      <w:r w:rsidR="00E41576">
        <w:rPr>
          <w:rFonts w:ascii="Times New Roman" w:hAnsi="Times New Roman"/>
          <w:sz w:val="24"/>
          <w:lang w:val="en-US"/>
        </w:rPr>
        <w:t>t</w:t>
      </w:r>
      <w:r w:rsidRPr="001B7769">
        <w:rPr>
          <w:rFonts w:ascii="Times New Roman" w:hAnsi="Times New Roman"/>
          <w:sz w:val="24"/>
          <w:lang w:val="en-US"/>
        </w:rPr>
        <w:t>. This opposes practitioners’ as well as laymen’s expectations of it being expressed in evident and sexua</w:t>
      </w:r>
      <w:r w:rsidR="00991178" w:rsidRPr="001B7769">
        <w:rPr>
          <w:rFonts w:ascii="Times New Roman" w:hAnsi="Times New Roman"/>
          <w:sz w:val="24"/>
          <w:lang w:val="en-US"/>
        </w:rPr>
        <w:t>lized ways. Bluntly put, one can</w:t>
      </w:r>
      <w:r w:rsidRPr="001B7769">
        <w:rPr>
          <w:rFonts w:ascii="Times New Roman" w:hAnsi="Times New Roman"/>
          <w:sz w:val="24"/>
          <w:lang w:val="en-US"/>
        </w:rPr>
        <w:t xml:space="preserve"> say that sexual abuse is expressed by means of not expressing itself clearly, just as signs and symptoms that </w:t>
      </w:r>
      <w:r w:rsidRPr="001B7769">
        <w:rPr>
          <w:rFonts w:ascii="Times New Roman" w:hAnsi="Times New Roman"/>
          <w:sz w:val="24"/>
          <w:lang w:val="en-US"/>
        </w:rPr>
        <w:lastRenderedPageBreak/>
        <w:t>readily can be understood as related to sexual a</w:t>
      </w:r>
      <w:r w:rsidR="003167E0" w:rsidRPr="001B7769">
        <w:rPr>
          <w:rFonts w:ascii="Times New Roman" w:hAnsi="Times New Roman"/>
          <w:sz w:val="24"/>
          <w:lang w:val="en-US"/>
        </w:rPr>
        <w:t>buse can have many other causes</w:t>
      </w:r>
      <w:r w:rsidRPr="001B7769">
        <w:rPr>
          <w:rFonts w:ascii="Times New Roman" w:hAnsi="Times New Roman"/>
          <w:sz w:val="24"/>
          <w:lang w:val="en-US"/>
        </w:rPr>
        <w:t xml:space="preserve"> </w:t>
      </w:r>
      <w:r w:rsidR="003167E0" w:rsidRPr="001B7769">
        <w:rPr>
          <w:rFonts w:ascii="Times New Roman" w:hAnsi="Times New Roman"/>
          <w:sz w:val="24"/>
          <w:lang w:val="en-US"/>
        </w:rPr>
        <w:t>(</w:t>
      </w:r>
      <w:r w:rsidR="001B7769">
        <w:rPr>
          <w:rFonts w:ascii="Times New Roman" w:hAnsi="Times New Roman"/>
          <w:sz w:val="24"/>
          <w:lang w:val="en-US"/>
        </w:rPr>
        <w:t>Zeuthen 2009,</w:t>
      </w:r>
      <w:r w:rsidR="003167E0" w:rsidRPr="001B7769">
        <w:rPr>
          <w:rFonts w:ascii="Times New Roman" w:hAnsi="Times New Roman"/>
          <w:sz w:val="24"/>
          <w:lang w:val="en-US"/>
        </w:rPr>
        <w:t xml:space="preserve"> Zeuthen 2012a, 2012b; Zeuthen &amp; Gammelgaard 2010; Zeuthen &amp; Hagelskjær 2013). </w:t>
      </w:r>
      <w:r w:rsidRPr="001B7769">
        <w:rPr>
          <w:rFonts w:ascii="Times New Roman" w:hAnsi="Times New Roman"/>
          <w:sz w:val="24"/>
          <w:lang w:val="en-US"/>
        </w:rPr>
        <w:t>Although empirical research indicate</w:t>
      </w:r>
      <w:r w:rsidR="004C1154" w:rsidRPr="001B7769">
        <w:rPr>
          <w:rFonts w:ascii="Times New Roman" w:hAnsi="Times New Roman"/>
          <w:sz w:val="24"/>
          <w:lang w:val="en-US"/>
        </w:rPr>
        <w:t xml:space="preserve">s that sexual behavior problems </w:t>
      </w:r>
      <w:r w:rsidRPr="001B7769">
        <w:rPr>
          <w:rFonts w:ascii="Times New Roman" w:hAnsi="Times New Roman"/>
          <w:sz w:val="24"/>
          <w:lang w:val="en-US"/>
        </w:rPr>
        <w:t>as well as deviant, unrealistic and age-inappropriate sexual knowledge can be related to child sexual</w:t>
      </w:r>
      <w:r w:rsidR="004C1154" w:rsidRPr="001B7769">
        <w:rPr>
          <w:rFonts w:ascii="Times New Roman" w:hAnsi="Times New Roman"/>
          <w:sz w:val="24"/>
          <w:lang w:val="en-US"/>
        </w:rPr>
        <w:t xml:space="preserve"> abuse, </w:t>
      </w:r>
      <w:r w:rsidRPr="001B7769">
        <w:rPr>
          <w:rFonts w:ascii="Times New Roman" w:hAnsi="Times New Roman"/>
          <w:sz w:val="24"/>
          <w:lang w:val="en-US"/>
        </w:rPr>
        <w:t>the</w:t>
      </w:r>
      <w:r w:rsidR="004C1154" w:rsidRPr="001B7769">
        <w:rPr>
          <w:rFonts w:ascii="Times New Roman" w:hAnsi="Times New Roman"/>
          <w:sz w:val="24"/>
          <w:lang w:val="en-US"/>
        </w:rPr>
        <w:t xml:space="preserve">se are not unambiguous symptoms (Friedrich et al 2001; </w:t>
      </w:r>
      <w:proofErr w:type="spellStart"/>
      <w:r w:rsidR="004C1154" w:rsidRPr="001B7769">
        <w:rPr>
          <w:rFonts w:ascii="Times New Roman" w:hAnsi="Times New Roman"/>
          <w:sz w:val="24"/>
          <w:lang w:val="en-US"/>
        </w:rPr>
        <w:t>Brilleslijper-Kater</w:t>
      </w:r>
      <w:proofErr w:type="spellEnd"/>
      <w:r w:rsidR="004C1154" w:rsidRPr="001B7769">
        <w:rPr>
          <w:rFonts w:ascii="Times New Roman" w:hAnsi="Times New Roman"/>
          <w:sz w:val="24"/>
          <w:lang w:val="en-US"/>
        </w:rPr>
        <w:t xml:space="preserve"> et al 2004</w:t>
      </w:r>
      <w:r w:rsidR="001B7769">
        <w:rPr>
          <w:rFonts w:ascii="Times New Roman" w:hAnsi="Times New Roman"/>
          <w:sz w:val="24"/>
          <w:lang w:val="en-US"/>
        </w:rPr>
        <w:t xml:space="preserve">; </w:t>
      </w:r>
      <w:proofErr w:type="spellStart"/>
      <w:r w:rsidR="001B7769">
        <w:rPr>
          <w:rFonts w:ascii="Times New Roman" w:hAnsi="Times New Roman"/>
          <w:sz w:val="24"/>
          <w:lang w:val="en-US"/>
        </w:rPr>
        <w:t>Brilleslijper-Kater</w:t>
      </w:r>
      <w:proofErr w:type="spellEnd"/>
      <w:r w:rsidR="001B7769">
        <w:rPr>
          <w:rFonts w:ascii="Times New Roman" w:hAnsi="Times New Roman"/>
          <w:sz w:val="24"/>
          <w:lang w:val="en-US"/>
        </w:rPr>
        <w:t xml:space="preserve"> 2004</w:t>
      </w:r>
      <w:r w:rsidR="004C1154" w:rsidRPr="001B7769">
        <w:rPr>
          <w:rFonts w:ascii="Times New Roman" w:hAnsi="Times New Roman"/>
          <w:sz w:val="24"/>
          <w:lang w:val="en-US"/>
        </w:rPr>
        <w:t xml:space="preserve">; </w:t>
      </w:r>
      <w:proofErr w:type="spellStart"/>
      <w:r w:rsidR="004C1154" w:rsidRPr="001B7769">
        <w:rPr>
          <w:rFonts w:ascii="Times New Roman" w:hAnsi="Times New Roman"/>
          <w:sz w:val="24"/>
          <w:lang w:val="en-US"/>
        </w:rPr>
        <w:t>Dalenberg</w:t>
      </w:r>
      <w:proofErr w:type="spellEnd"/>
      <w:r w:rsidR="004C1154" w:rsidRPr="001B7769">
        <w:rPr>
          <w:rFonts w:ascii="Times New Roman" w:hAnsi="Times New Roman"/>
          <w:sz w:val="24"/>
          <w:lang w:val="en-US"/>
        </w:rPr>
        <w:t xml:space="preserve"> et al 2002; Farmer 2004).</w:t>
      </w:r>
    </w:p>
    <w:p w:rsidR="009D7038" w:rsidRPr="001B7769" w:rsidRDefault="003B08E1" w:rsidP="00823109">
      <w:pPr>
        <w:spacing w:after="0" w:line="360" w:lineRule="auto"/>
        <w:ind w:firstLine="1304"/>
        <w:jc w:val="both"/>
        <w:rPr>
          <w:rFonts w:ascii="Times New Roman" w:hAnsi="Times New Roman"/>
          <w:sz w:val="24"/>
          <w:lang w:val="en-US"/>
        </w:rPr>
      </w:pPr>
      <w:r w:rsidRPr="001B7769">
        <w:rPr>
          <w:rFonts w:ascii="Times New Roman" w:hAnsi="Times New Roman"/>
          <w:sz w:val="24"/>
          <w:lang w:val="en-US"/>
        </w:rPr>
        <w:t>In spite of the uncertainties inherent in the understanding of child sexual abuse, researchers have tried to determine its actual magnitude, and findings indicate that it is a widespread global problem</w:t>
      </w:r>
      <w:r w:rsidR="00CA7A14" w:rsidRPr="001B7769">
        <w:rPr>
          <w:rFonts w:ascii="Times New Roman" w:hAnsi="Times New Roman" w:cs="Times New Roman"/>
          <w:sz w:val="24"/>
          <w:lang w:val="en-US"/>
        </w:rPr>
        <w:t xml:space="preserve"> (</w:t>
      </w:r>
      <w:proofErr w:type="spellStart"/>
      <w:r w:rsidR="00CA7A14" w:rsidRPr="001B7769">
        <w:rPr>
          <w:rFonts w:ascii="Times New Roman" w:hAnsi="Times New Roman"/>
          <w:sz w:val="24"/>
          <w:lang w:val="en-US"/>
        </w:rPr>
        <w:t>Pereda</w:t>
      </w:r>
      <w:proofErr w:type="spellEnd"/>
      <w:r w:rsidR="00CA7A14" w:rsidRPr="001B7769">
        <w:rPr>
          <w:rFonts w:ascii="Times New Roman" w:hAnsi="Times New Roman"/>
          <w:sz w:val="24"/>
          <w:lang w:val="en-US"/>
        </w:rPr>
        <w:t xml:space="preserve"> et al 1994; </w:t>
      </w:r>
      <w:proofErr w:type="spellStart"/>
      <w:r w:rsidR="00CA7A14" w:rsidRPr="001B7769">
        <w:rPr>
          <w:rFonts w:ascii="Times New Roman" w:hAnsi="Times New Roman"/>
          <w:sz w:val="24"/>
          <w:lang w:val="en-US"/>
        </w:rPr>
        <w:t>Finkelhor</w:t>
      </w:r>
      <w:proofErr w:type="spellEnd"/>
      <w:r w:rsidR="00CA7A14" w:rsidRPr="001B7769">
        <w:rPr>
          <w:rFonts w:ascii="Times New Roman" w:hAnsi="Times New Roman"/>
          <w:sz w:val="24"/>
          <w:lang w:val="en-US"/>
        </w:rPr>
        <w:t xml:space="preserve"> et al 2005</w:t>
      </w:r>
      <w:r w:rsidR="001B7769">
        <w:rPr>
          <w:rFonts w:ascii="Times New Roman" w:hAnsi="Times New Roman"/>
          <w:sz w:val="24"/>
          <w:lang w:val="en-US"/>
        </w:rPr>
        <w:t>;</w:t>
      </w:r>
      <w:r w:rsidR="00CA7A14" w:rsidRPr="001B7769">
        <w:rPr>
          <w:rFonts w:ascii="Times New Roman" w:hAnsi="Times New Roman"/>
          <w:sz w:val="24"/>
          <w:lang w:val="en-US"/>
        </w:rPr>
        <w:t xml:space="preserve"> </w:t>
      </w:r>
      <w:proofErr w:type="spellStart"/>
      <w:r w:rsidR="00CA7A14" w:rsidRPr="001B7769">
        <w:rPr>
          <w:rFonts w:ascii="Times New Roman" w:hAnsi="Times New Roman"/>
          <w:sz w:val="24"/>
          <w:lang w:val="en-US"/>
        </w:rPr>
        <w:t>Helweg</w:t>
      </w:r>
      <w:proofErr w:type="spellEnd"/>
      <w:r w:rsidR="00CA7A14" w:rsidRPr="001B7769">
        <w:rPr>
          <w:rFonts w:ascii="Times New Roman" w:hAnsi="Times New Roman"/>
          <w:sz w:val="24"/>
          <w:lang w:val="en-US"/>
        </w:rPr>
        <w:t xml:space="preserve">-Larsen et al 2009). </w:t>
      </w:r>
      <w:r w:rsidRPr="001B7769">
        <w:rPr>
          <w:rFonts w:ascii="Times New Roman" w:hAnsi="Times New Roman"/>
          <w:sz w:val="24"/>
          <w:lang w:val="en-US"/>
        </w:rPr>
        <w:t>Sexual abuse of children occurs in all demographic groupings and research has associated it with a variety of pervasive symptomatic and pathological effects and sequelae, such as depression, substance abuse, and post-traumatic stress disorder, to mention only a few</w:t>
      </w:r>
      <w:r w:rsidR="00457E61" w:rsidRPr="001B7769">
        <w:rPr>
          <w:rFonts w:ascii="Times New Roman" w:hAnsi="Times New Roman" w:cs="Times New Roman"/>
          <w:sz w:val="24"/>
          <w:lang w:val="en-US"/>
        </w:rPr>
        <w:t xml:space="preserve"> (</w:t>
      </w:r>
      <w:r w:rsidR="00457E61" w:rsidRPr="001B7769">
        <w:rPr>
          <w:rFonts w:ascii="Times New Roman" w:hAnsi="Times New Roman"/>
          <w:sz w:val="24"/>
          <w:lang w:val="en-US"/>
        </w:rPr>
        <w:t>Kendall-Tackett et al 1993)</w:t>
      </w:r>
      <w:r w:rsidR="008D58B3" w:rsidRPr="001B7769">
        <w:rPr>
          <w:rFonts w:ascii="Times New Roman" w:hAnsi="Times New Roman"/>
          <w:sz w:val="24"/>
          <w:lang w:val="en-US"/>
        </w:rPr>
        <w:t xml:space="preserve">. </w:t>
      </w:r>
      <w:r w:rsidRPr="001B7769">
        <w:rPr>
          <w:rFonts w:ascii="Times New Roman" w:hAnsi="Times New Roman"/>
          <w:sz w:val="24"/>
          <w:lang w:val="en-US"/>
        </w:rPr>
        <w:t xml:space="preserve">There seems to be little doubt that child sexual abuse represents a problem of considerable proportions. The most substantial risk exists inside the family and though numbers vary, </w:t>
      </w:r>
      <w:r w:rsidR="00B540F3" w:rsidRPr="001B7769">
        <w:rPr>
          <w:rFonts w:ascii="Times New Roman" w:hAnsi="Times New Roman"/>
          <w:sz w:val="24"/>
          <w:lang w:val="en-US"/>
        </w:rPr>
        <w:t>it is widely acknowledged that i</w:t>
      </w:r>
      <w:r w:rsidRPr="001B7769">
        <w:rPr>
          <w:rFonts w:ascii="Times New Roman" w:hAnsi="Times New Roman"/>
          <w:sz w:val="24"/>
          <w:lang w:val="en-US"/>
        </w:rPr>
        <w:t>n 75 to 95% of cases the child and the offender live together, are related or at least know each other</w:t>
      </w:r>
      <w:r w:rsidR="00991178" w:rsidRPr="001B7769">
        <w:rPr>
          <w:rFonts w:ascii="Times New Roman" w:hAnsi="Times New Roman"/>
          <w:sz w:val="24"/>
          <w:lang w:val="en-US"/>
        </w:rPr>
        <w:t xml:space="preserve"> well</w:t>
      </w:r>
      <w:r w:rsidR="00457E61" w:rsidRPr="001B7769">
        <w:rPr>
          <w:rFonts w:ascii="Times New Roman" w:hAnsi="Times New Roman"/>
          <w:sz w:val="24"/>
          <w:lang w:val="en-US"/>
        </w:rPr>
        <w:t xml:space="preserve"> (Saunders et al 1999; </w:t>
      </w:r>
      <w:proofErr w:type="spellStart"/>
      <w:r w:rsidR="00457E61" w:rsidRPr="001B7769">
        <w:rPr>
          <w:rFonts w:ascii="Times New Roman" w:hAnsi="Times New Roman"/>
          <w:sz w:val="24"/>
          <w:lang w:val="en-US"/>
        </w:rPr>
        <w:t>Smallbone</w:t>
      </w:r>
      <w:proofErr w:type="spellEnd"/>
      <w:r w:rsidR="00457E61" w:rsidRPr="001B7769">
        <w:rPr>
          <w:rFonts w:ascii="Times New Roman" w:hAnsi="Times New Roman"/>
          <w:sz w:val="24"/>
          <w:lang w:val="en-US"/>
        </w:rPr>
        <w:t xml:space="preserve"> et al. 2008)</w:t>
      </w:r>
      <w:r w:rsidRPr="001B7769">
        <w:rPr>
          <w:rFonts w:ascii="Times New Roman" w:hAnsi="Times New Roman"/>
          <w:sz w:val="24"/>
          <w:lang w:val="en-US"/>
        </w:rPr>
        <w:t xml:space="preserve">. Obviously, it is difficult for these children to seek help, and </w:t>
      </w:r>
      <w:r w:rsidR="009D7038" w:rsidRPr="001B7769">
        <w:rPr>
          <w:rFonts w:ascii="Times New Roman" w:hAnsi="Times New Roman"/>
          <w:sz w:val="24"/>
          <w:lang w:val="en-US"/>
        </w:rPr>
        <w:t xml:space="preserve">due to the absence of clear cut evidence </w:t>
      </w:r>
      <w:r w:rsidRPr="001B7769">
        <w:rPr>
          <w:rFonts w:ascii="Times New Roman" w:hAnsi="Times New Roman"/>
          <w:sz w:val="24"/>
          <w:lang w:val="en-US"/>
        </w:rPr>
        <w:t>the practitioners involved find it extremely challenging to assess these cases</w:t>
      </w:r>
      <w:r w:rsidR="005F02DE" w:rsidRPr="001B7769">
        <w:rPr>
          <w:rFonts w:ascii="Times New Roman" w:hAnsi="Times New Roman"/>
          <w:sz w:val="24"/>
          <w:lang w:val="en-US"/>
        </w:rPr>
        <w:t>.</w:t>
      </w:r>
      <w:r w:rsidR="00991178" w:rsidRPr="001B7769">
        <w:rPr>
          <w:rFonts w:ascii="Times New Roman" w:hAnsi="Times New Roman"/>
          <w:sz w:val="24"/>
          <w:lang w:val="en-US"/>
        </w:rPr>
        <w:t xml:space="preserve"> </w:t>
      </w:r>
      <w:r w:rsidR="005F02DE" w:rsidRPr="001B7769">
        <w:rPr>
          <w:rFonts w:ascii="Times New Roman" w:hAnsi="Times New Roman"/>
          <w:sz w:val="24"/>
          <w:lang w:val="en-US"/>
        </w:rPr>
        <w:t>They</w:t>
      </w:r>
      <w:r w:rsidR="00991178" w:rsidRPr="001B7769">
        <w:rPr>
          <w:rFonts w:ascii="Times New Roman" w:hAnsi="Times New Roman"/>
          <w:sz w:val="24"/>
          <w:lang w:val="en-US"/>
        </w:rPr>
        <w:t xml:space="preserve"> f</w:t>
      </w:r>
      <w:r w:rsidR="00E12593" w:rsidRPr="001B7769">
        <w:rPr>
          <w:rFonts w:ascii="Times New Roman" w:hAnsi="Times New Roman"/>
          <w:sz w:val="24"/>
          <w:lang w:val="en-US"/>
        </w:rPr>
        <w:t>eel disillusioned and powerless, being bound by a</w:t>
      </w:r>
      <w:r w:rsidRPr="001B7769">
        <w:rPr>
          <w:rFonts w:ascii="Times New Roman" w:hAnsi="Times New Roman"/>
          <w:sz w:val="24"/>
          <w:lang w:val="en-GB"/>
        </w:rPr>
        <w:t xml:space="preserve"> natural but seemingly confining centre of attention concerning ’what really happened’</w:t>
      </w:r>
      <w:r w:rsidR="00D92C30" w:rsidRPr="001B7769">
        <w:rPr>
          <w:rFonts w:ascii="Times New Roman" w:hAnsi="Times New Roman"/>
          <w:sz w:val="24"/>
          <w:lang w:val="en-GB"/>
        </w:rPr>
        <w:t>. It seems to prevent them</w:t>
      </w:r>
      <w:r w:rsidR="00E12593" w:rsidRPr="001B7769">
        <w:rPr>
          <w:rFonts w:ascii="Times New Roman" w:hAnsi="Times New Roman"/>
          <w:sz w:val="24"/>
          <w:lang w:val="en-GB"/>
        </w:rPr>
        <w:t xml:space="preserve"> from acknowledging the presence of </w:t>
      </w:r>
      <w:r w:rsidRPr="001B7769">
        <w:rPr>
          <w:rFonts w:ascii="Times New Roman" w:hAnsi="Times New Roman"/>
          <w:sz w:val="24"/>
          <w:lang w:val="en-GB"/>
        </w:rPr>
        <w:t xml:space="preserve">the unconscious in our listening and observing as well as in the way sexual abuse comes into expression. </w:t>
      </w:r>
    </w:p>
    <w:p w:rsidR="00EC435F" w:rsidRPr="001B7769" w:rsidRDefault="009D7038" w:rsidP="00823109">
      <w:pPr>
        <w:spacing w:after="0" w:line="360" w:lineRule="auto"/>
        <w:ind w:firstLine="1304"/>
        <w:jc w:val="both"/>
        <w:rPr>
          <w:rFonts w:ascii="Times New Roman" w:hAnsi="Times New Roman"/>
          <w:sz w:val="24"/>
          <w:lang w:val="en-US"/>
        </w:rPr>
      </w:pPr>
      <w:r w:rsidRPr="001B7769">
        <w:rPr>
          <w:rFonts w:ascii="Times New Roman" w:hAnsi="Times New Roman"/>
          <w:sz w:val="24"/>
          <w:lang w:val="en-US"/>
        </w:rPr>
        <w:t>These cases more often than not give rise to a diffuse concern</w:t>
      </w:r>
      <w:r w:rsidR="00A22464" w:rsidRPr="001B7769">
        <w:rPr>
          <w:rFonts w:ascii="Times New Roman" w:hAnsi="Times New Roman"/>
          <w:sz w:val="24"/>
          <w:lang w:val="en-US"/>
        </w:rPr>
        <w:t xml:space="preserve"> (</w:t>
      </w:r>
      <w:proofErr w:type="spellStart"/>
      <w:r w:rsidR="00A22464" w:rsidRPr="001B7769">
        <w:rPr>
          <w:rFonts w:ascii="Times New Roman" w:hAnsi="Times New Roman"/>
          <w:sz w:val="24"/>
          <w:lang w:val="en-US"/>
        </w:rPr>
        <w:t>Kuehnle</w:t>
      </w:r>
      <w:proofErr w:type="spellEnd"/>
      <w:r w:rsidR="00A22464" w:rsidRPr="001B7769">
        <w:rPr>
          <w:rFonts w:ascii="Times New Roman" w:hAnsi="Times New Roman"/>
          <w:sz w:val="24"/>
          <w:lang w:val="en-US"/>
        </w:rPr>
        <w:t xml:space="preserve"> &amp; Connell 2008)</w:t>
      </w:r>
      <w:r w:rsidRPr="001B7769">
        <w:rPr>
          <w:rFonts w:ascii="Times New Roman" w:hAnsi="Times New Roman"/>
          <w:sz w:val="24"/>
          <w:lang w:val="en-US"/>
        </w:rPr>
        <w:t>. And in our teaching and supervision we point to the</w:t>
      </w:r>
      <w:r w:rsidR="00010BC5" w:rsidRPr="001B7769">
        <w:rPr>
          <w:rFonts w:ascii="Times New Roman" w:hAnsi="Times New Roman"/>
          <w:sz w:val="24"/>
          <w:lang w:val="en-US"/>
        </w:rPr>
        <w:t xml:space="preserve"> importance of using doubt </w:t>
      </w:r>
      <w:r w:rsidRPr="001B7769">
        <w:rPr>
          <w:rFonts w:ascii="Times New Roman" w:hAnsi="Times New Roman"/>
          <w:sz w:val="24"/>
          <w:lang w:val="en-US"/>
        </w:rPr>
        <w:t>as a necessary catal</w:t>
      </w:r>
      <w:r w:rsidR="00991178" w:rsidRPr="001B7769">
        <w:rPr>
          <w:rFonts w:ascii="Times New Roman" w:hAnsi="Times New Roman"/>
          <w:sz w:val="24"/>
          <w:lang w:val="en-US"/>
        </w:rPr>
        <w:t xml:space="preserve">yst for the unfolding of </w:t>
      </w:r>
      <w:r w:rsidR="0028411C" w:rsidRPr="001B7769">
        <w:rPr>
          <w:rFonts w:ascii="Times New Roman" w:hAnsi="Times New Roman"/>
          <w:sz w:val="24"/>
          <w:lang w:val="en-US"/>
        </w:rPr>
        <w:t xml:space="preserve">an understanding of </w:t>
      </w:r>
      <w:r w:rsidR="00991178" w:rsidRPr="001B7769">
        <w:rPr>
          <w:rFonts w:ascii="Times New Roman" w:hAnsi="Times New Roman"/>
          <w:sz w:val="24"/>
          <w:lang w:val="en-US"/>
        </w:rPr>
        <w:t xml:space="preserve">what </w:t>
      </w:r>
      <w:r w:rsidR="00010BC5" w:rsidRPr="001B7769">
        <w:rPr>
          <w:rFonts w:ascii="Times New Roman" w:hAnsi="Times New Roman"/>
          <w:sz w:val="24"/>
          <w:lang w:val="en-US"/>
        </w:rPr>
        <w:t>the child is expressing</w:t>
      </w:r>
      <w:r w:rsidR="0028411C" w:rsidRPr="001B7769">
        <w:rPr>
          <w:rFonts w:ascii="Times New Roman" w:hAnsi="Times New Roman"/>
          <w:sz w:val="24"/>
          <w:lang w:val="en-US"/>
        </w:rPr>
        <w:t xml:space="preserve"> – what does it mean for </w:t>
      </w:r>
      <w:r w:rsidRPr="001B7769">
        <w:rPr>
          <w:rFonts w:ascii="Times New Roman" w:hAnsi="Times New Roman"/>
          <w:sz w:val="24"/>
          <w:lang w:val="en-US"/>
        </w:rPr>
        <w:t xml:space="preserve">the child – how </w:t>
      </w:r>
      <w:r w:rsidR="0028411C" w:rsidRPr="001B7769">
        <w:rPr>
          <w:rFonts w:ascii="Times New Roman" w:hAnsi="Times New Roman"/>
          <w:sz w:val="24"/>
          <w:lang w:val="en-US"/>
        </w:rPr>
        <w:t xml:space="preserve">does </w:t>
      </w:r>
      <w:r w:rsidRPr="001B7769">
        <w:rPr>
          <w:rFonts w:ascii="Times New Roman" w:hAnsi="Times New Roman"/>
          <w:sz w:val="24"/>
          <w:lang w:val="en-US"/>
        </w:rPr>
        <w:t>the child und</w:t>
      </w:r>
      <w:r w:rsidR="00B540F3" w:rsidRPr="001B7769">
        <w:rPr>
          <w:rFonts w:ascii="Times New Roman" w:hAnsi="Times New Roman"/>
          <w:sz w:val="24"/>
          <w:lang w:val="en-US"/>
        </w:rPr>
        <w:t>erstand</w:t>
      </w:r>
      <w:r w:rsidR="0028411C" w:rsidRPr="001B7769">
        <w:rPr>
          <w:rFonts w:ascii="Times New Roman" w:hAnsi="Times New Roman"/>
          <w:sz w:val="24"/>
          <w:lang w:val="en-US"/>
        </w:rPr>
        <w:t xml:space="preserve"> its life </w:t>
      </w:r>
      <w:r w:rsidRPr="001B7769">
        <w:rPr>
          <w:rFonts w:ascii="Times New Roman" w:hAnsi="Times New Roman"/>
          <w:sz w:val="24"/>
          <w:lang w:val="en-US"/>
        </w:rPr>
        <w:t>and the relations that define</w:t>
      </w:r>
      <w:r w:rsidR="00991178" w:rsidRPr="001B7769">
        <w:rPr>
          <w:rFonts w:ascii="Times New Roman" w:hAnsi="Times New Roman"/>
          <w:sz w:val="24"/>
          <w:lang w:val="en-US"/>
        </w:rPr>
        <w:t>s</w:t>
      </w:r>
      <w:r w:rsidRPr="001B7769">
        <w:rPr>
          <w:rFonts w:ascii="Times New Roman" w:hAnsi="Times New Roman"/>
          <w:sz w:val="24"/>
          <w:lang w:val="en-US"/>
        </w:rPr>
        <w:t xml:space="preserve"> it.</w:t>
      </w:r>
      <w:r w:rsidR="00991178" w:rsidRPr="001B7769">
        <w:rPr>
          <w:rFonts w:ascii="Times New Roman" w:hAnsi="Times New Roman"/>
          <w:sz w:val="24"/>
          <w:lang w:val="en-US"/>
        </w:rPr>
        <w:t xml:space="preserve"> </w:t>
      </w:r>
      <w:r w:rsidR="00010BC5" w:rsidRPr="001B7769">
        <w:rPr>
          <w:rFonts w:ascii="Times New Roman" w:hAnsi="Times New Roman"/>
          <w:sz w:val="24"/>
          <w:lang w:val="en-US"/>
        </w:rPr>
        <w:t>In psychoanalysis w</w:t>
      </w:r>
      <w:r w:rsidR="00457E61" w:rsidRPr="001B7769">
        <w:rPr>
          <w:rFonts w:ascii="Times New Roman" w:hAnsi="Times New Roman"/>
          <w:sz w:val="24"/>
          <w:lang w:val="en-US"/>
        </w:rPr>
        <w:t>e do not</w:t>
      </w:r>
      <w:r w:rsidR="00010BC5" w:rsidRPr="001B7769">
        <w:rPr>
          <w:rFonts w:ascii="Times New Roman" w:hAnsi="Times New Roman"/>
          <w:sz w:val="24"/>
          <w:lang w:val="en-US"/>
        </w:rPr>
        <w:t xml:space="preserve"> take what is said at face value. </w:t>
      </w:r>
      <w:r w:rsidRPr="001B7769">
        <w:rPr>
          <w:rFonts w:ascii="Times New Roman" w:hAnsi="Times New Roman"/>
          <w:sz w:val="24"/>
          <w:lang w:val="en-US"/>
        </w:rPr>
        <w:t>By analyzing the field with psychoanalytic</w:t>
      </w:r>
      <w:r w:rsidR="00FD6C98" w:rsidRPr="001B7769">
        <w:rPr>
          <w:rFonts w:ascii="Times New Roman" w:hAnsi="Times New Roman"/>
          <w:sz w:val="24"/>
          <w:lang w:val="en-US"/>
        </w:rPr>
        <w:t xml:space="preserve"> theory </w:t>
      </w:r>
      <w:r w:rsidRPr="001B7769">
        <w:rPr>
          <w:rFonts w:ascii="Times New Roman" w:hAnsi="Times New Roman"/>
          <w:sz w:val="24"/>
          <w:lang w:val="en-US"/>
        </w:rPr>
        <w:t>and through the practitioners’ experience with it</w:t>
      </w:r>
      <w:r w:rsidR="00FD6C98" w:rsidRPr="001B7769">
        <w:rPr>
          <w:rFonts w:ascii="Times New Roman" w:hAnsi="Times New Roman"/>
          <w:sz w:val="24"/>
          <w:lang w:val="en-US"/>
        </w:rPr>
        <w:t xml:space="preserve"> </w:t>
      </w:r>
      <w:r w:rsidRPr="001B7769">
        <w:rPr>
          <w:rFonts w:ascii="Times New Roman" w:hAnsi="Times New Roman"/>
          <w:sz w:val="24"/>
          <w:lang w:val="en-US"/>
        </w:rPr>
        <w:t>we legitimize its complexity</w:t>
      </w:r>
      <w:r w:rsidR="00FD6C98" w:rsidRPr="001B7769">
        <w:rPr>
          <w:rFonts w:ascii="Times New Roman" w:hAnsi="Times New Roman"/>
          <w:sz w:val="24"/>
          <w:lang w:val="en-US"/>
        </w:rPr>
        <w:t xml:space="preserve"> and</w:t>
      </w:r>
      <w:r w:rsidR="00991178" w:rsidRPr="001B7769">
        <w:rPr>
          <w:rFonts w:ascii="Times New Roman" w:hAnsi="Times New Roman"/>
          <w:sz w:val="24"/>
          <w:lang w:val="en-US"/>
        </w:rPr>
        <w:t xml:space="preserve"> found</w:t>
      </w:r>
      <w:r w:rsidRPr="001B7769">
        <w:rPr>
          <w:rFonts w:ascii="Times New Roman" w:hAnsi="Times New Roman"/>
          <w:sz w:val="24"/>
          <w:lang w:val="en-US"/>
        </w:rPr>
        <w:t xml:space="preserve"> it in </w:t>
      </w:r>
      <w:r w:rsidR="00010BC5" w:rsidRPr="001B7769">
        <w:rPr>
          <w:rFonts w:ascii="Times New Roman" w:hAnsi="Times New Roman"/>
          <w:sz w:val="24"/>
          <w:lang w:val="en-US"/>
        </w:rPr>
        <w:t>praxis</w:t>
      </w:r>
      <w:r w:rsidRPr="001B7769">
        <w:rPr>
          <w:rFonts w:ascii="Times New Roman" w:hAnsi="Times New Roman"/>
          <w:sz w:val="24"/>
          <w:lang w:val="en-US"/>
        </w:rPr>
        <w:t xml:space="preserve">. </w:t>
      </w:r>
      <w:r w:rsidR="00FD6C98" w:rsidRPr="001B7769">
        <w:rPr>
          <w:rFonts w:ascii="Times New Roman" w:hAnsi="Times New Roman"/>
          <w:sz w:val="24"/>
          <w:lang w:val="en-US"/>
        </w:rPr>
        <w:t>Thus</w:t>
      </w:r>
      <w:r w:rsidR="007271DC" w:rsidRPr="001B7769">
        <w:rPr>
          <w:rFonts w:ascii="Times New Roman" w:hAnsi="Times New Roman"/>
          <w:sz w:val="24"/>
          <w:lang w:val="en-US"/>
        </w:rPr>
        <w:t xml:space="preserve"> </w:t>
      </w:r>
      <w:r w:rsidR="00EC435F" w:rsidRPr="001B7769">
        <w:rPr>
          <w:rFonts w:ascii="Times New Roman" w:hAnsi="Times New Roman"/>
          <w:sz w:val="24"/>
          <w:lang w:val="en-US"/>
        </w:rPr>
        <w:t>we have</w:t>
      </w:r>
      <w:r w:rsidR="007271DC" w:rsidRPr="001B7769">
        <w:rPr>
          <w:rFonts w:ascii="Times New Roman" w:hAnsi="Times New Roman"/>
          <w:sz w:val="24"/>
          <w:lang w:val="en-US"/>
        </w:rPr>
        <w:t xml:space="preserve"> succeeded in</w:t>
      </w:r>
      <w:r w:rsidR="00EC435F" w:rsidRPr="001B7769">
        <w:rPr>
          <w:rFonts w:ascii="Times New Roman" w:hAnsi="Times New Roman"/>
          <w:sz w:val="24"/>
          <w:lang w:val="en-US"/>
        </w:rPr>
        <w:t xml:space="preserve"> </w:t>
      </w:r>
      <w:r w:rsidR="005F02DE" w:rsidRPr="001B7769">
        <w:rPr>
          <w:rFonts w:ascii="Times New Roman" w:hAnsi="Times New Roman"/>
          <w:sz w:val="24"/>
          <w:lang w:val="en-US"/>
        </w:rPr>
        <w:t xml:space="preserve">offering </w:t>
      </w:r>
      <w:r w:rsidR="00EC435F" w:rsidRPr="001B7769">
        <w:rPr>
          <w:rFonts w:ascii="Times New Roman" w:hAnsi="Times New Roman"/>
          <w:sz w:val="24"/>
          <w:lang w:val="en-US"/>
        </w:rPr>
        <w:t xml:space="preserve">an integral and practice-oriented understanding of why cases of suspicions of child sexual abuse are so difficult to understand, relate to and act on, and how this could be better addressed by the various professional groups. Our work has consisted of </w:t>
      </w:r>
      <w:r w:rsidR="007271DC" w:rsidRPr="001B7769">
        <w:rPr>
          <w:rFonts w:ascii="Times New Roman" w:hAnsi="Times New Roman"/>
          <w:sz w:val="24"/>
          <w:lang w:val="en-US"/>
        </w:rPr>
        <w:t xml:space="preserve">the teaching and supervision of psychoanalytical theory to many different groups of practitioners within the field (i.e. social workers, school teachers, psychologists, psychiatrists, nurses, police </w:t>
      </w:r>
      <w:r w:rsidR="007271DC" w:rsidRPr="001B7769">
        <w:rPr>
          <w:rFonts w:ascii="Times New Roman" w:hAnsi="Times New Roman"/>
          <w:sz w:val="24"/>
          <w:lang w:val="en-US"/>
        </w:rPr>
        <w:lastRenderedPageBreak/>
        <w:t xml:space="preserve">investigators), </w:t>
      </w:r>
      <w:r w:rsidR="00EC435F" w:rsidRPr="001B7769">
        <w:rPr>
          <w:rFonts w:ascii="Times New Roman" w:hAnsi="Times New Roman"/>
          <w:sz w:val="24"/>
          <w:lang w:val="en-US"/>
        </w:rPr>
        <w:t xml:space="preserve">clinical work with children with sexual trauma and </w:t>
      </w:r>
      <w:r w:rsidR="00991178" w:rsidRPr="001B7769">
        <w:rPr>
          <w:rFonts w:ascii="Times New Roman" w:hAnsi="Times New Roman"/>
          <w:sz w:val="24"/>
          <w:lang w:val="en-US"/>
        </w:rPr>
        <w:t xml:space="preserve">exemplary </w:t>
      </w:r>
      <w:r w:rsidR="00EC435F" w:rsidRPr="001B7769">
        <w:rPr>
          <w:rFonts w:ascii="Times New Roman" w:hAnsi="Times New Roman"/>
          <w:sz w:val="24"/>
          <w:lang w:val="en-US"/>
        </w:rPr>
        <w:t>case studies derived from this work, and finally, the development and implementation of Play</w:t>
      </w:r>
      <w:r w:rsidR="005F02DE" w:rsidRPr="001B7769">
        <w:rPr>
          <w:rFonts w:ascii="Times New Roman" w:hAnsi="Times New Roman"/>
          <w:sz w:val="24"/>
          <w:lang w:val="en-US"/>
        </w:rPr>
        <w:t xml:space="preserve"> </w:t>
      </w:r>
      <w:r w:rsidR="00EC435F" w:rsidRPr="001B7769">
        <w:rPr>
          <w:rFonts w:ascii="Times New Roman" w:hAnsi="Times New Roman"/>
          <w:sz w:val="24"/>
          <w:lang w:val="en-US"/>
        </w:rPr>
        <w:t>Room, a projective imagery originally aimed at prevention and currently being tested and developed for assessment of cases with suspicion</w:t>
      </w:r>
      <w:r w:rsidR="00AB12C1" w:rsidRPr="001B7769">
        <w:rPr>
          <w:rFonts w:ascii="Times New Roman" w:hAnsi="Times New Roman"/>
          <w:sz w:val="24"/>
          <w:lang w:val="en-US"/>
        </w:rPr>
        <w:t>s</w:t>
      </w:r>
      <w:r w:rsidR="00EC435F" w:rsidRPr="001B7769">
        <w:rPr>
          <w:rFonts w:ascii="Times New Roman" w:hAnsi="Times New Roman"/>
          <w:sz w:val="24"/>
          <w:lang w:val="en-US"/>
        </w:rPr>
        <w:t xml:space="preserve"> of child sexual abuse.      </w:t>
      </w:r>
    </w:p>
    <w:p w:rsidR="006A2278" w:rsidRPr="001B7769" w:rsidRDefault="006A2278" w:rsidP="00823109">
      <w:pPr>
        <w:spacing w:after="0" w:line="360" w:lineRule="auto"/>
        <w:ind w:firstLine="1304"/>
        <w:jc w:val="both"/>
        <w:rPr>
          <w:rFonts w:ascii="Times New Roman" w:hAnsi="Times New Roman"/>
          <w:sz w:val="24"/>
          <w:lang w:val="en-US"/>
        </w:rPr>
      </w:pPr>
    </w:p>
    <w:p w:rsidR="00EC435F" w:rsidRPr="001B7769" w:rsidRDefault="00C9754F" w:rsidP="00823109">
      <w:pPr>
        <w:spacing w:after="0" w:line="360" w:lineRule="auto"/>
        <w:jc w:val="both"/>
        <w:rPr>
          <w:rFonts w:ascii="Times New Roman" w:hAnsi="Times New Roman"/>
          <w:b/>
          <w:sz w:val="24"/>
          <w:lang w:val="en-US"/>
        </w:rPr>
      </w:pPr>
      <w:r>
        <w:rPr>
          <w:rFonts w:ascii="Times New Roman" w:hAnsi="Times New Roman"/>
          <w:b/>
          <w:sz w:val="24"/>
          <w:lang w:val="en-US"/>
        </w:rPr>
        <w:t>The Psychoanalytic G</w:t>
      </w:r>
      <w:r w:rsidR="00EC435F" w:rsidRPr="001B7769">
        <w:rPr>
          <w:rFonts w:ascii="Times New Roman" w:hAnsi="Times New Roman"/>
          <w:b/>
          <w:sz w:val="24"/>
          <w:lang w:val="en-US"/>
        </w:rPr>
        <w:t xml:space="preserve">rounding of Play Room – </w:t>
      </w:r>
      <w:r>
        <w:rPr>
          <w:rFonts w:ascii="Times New Roman" w:hAnsi="Times New Roman"/>
          <w:b/>
          <w:sz w:val="24"/>
          <w:lang w:val="en-US"/>
        </w:rPr>
        <w:t>The T</w:t>
      </w:r>
      <w:r w:rsidR="00B349A6" w:rsidRPr="001B7769">
        <w:rPr>
          <w:rFonts w:ascii="Times New Roman" w:hAnsi="Times New Roman"/>
          <w:b/>
          <w:sz w:val="24"/>
          <w:lang w:val="en-US"/>
        </w:rPr>
        <w:t xml:space="preserve">heory </w:t>
      </w:r>
    </w:p>
    <w:p w:rsidR="00EC435F" w:rsidRPr="001B7769" w:rsidRDefault="00EC435F" w:rsidP="00823109">
      <w:pPr>
        <w:spacing w:after="0" w:line="360" w:lineRule="auto"/>
        <w:jc w:val="both"/>
        <w:rPr>
          <w:rFonts w:ascii="Times New Roman" w:hAnsi="Times New Roman"/>
          <w:sz w:val="24"/>
          <w:lang w:val="en-US"/>
        </w:rPr>
      </w:pPr>
      <w:r w:rsidRPr="001B7769">
        <w:rPr>
          <w:rFonts w:ascii="Times New Roman" w:hAnsi="Times New Roman"/>
          <w:sz w:val="24"/>
          <w:lang/>
        </w:rPr>
        <w:t xml:space="preserve">Present societal as well as academic discussions </w:t>
      </w:r>
      <w:r w:rsidR="00753C41" w:rsidRPr="001B7769">
        <w:rPr>
          <w:rFonts w:ascii="Times New Roman" w:hAnsi="Times New Roman"/>
          <w:sz w:val="24"/>
          <w:lang/>
        </w:rPr>
        <w:t xml:space="preserve">of child sexual abuse </w:t>
      </w:r>
      <w:r w:rsidRPr="001B7769">
        <w:rPr>
          <w:rFonts w:ascii="Times New Roman" w:hAnsi="Times New Roman"/>
          <w:sz w:val="24"/>
          <w:lang/>
        </w:rPr>
        <w:t xml:space="preserve">seem to hold on to Freud’s original ambition of finding </w:t>
      </w:r>
      <w:proofErr w:type="gramStart"/>
      <w:r w:rsidRPr="001B7769">
        <w:rPr>
          <w:rFonts w:ascii="Times New Roman" w:hAnsi="Times New Roman"/>
          <w:sz w:val="24"/>
          <w:lang/>
        </w:rPr>
        <w:t>a causality</w:t>
      </w:r>
      <w:proofErr w:type="gramEnd"/>
      <w:r w:rsidRPr="001B7769">
        <w:rPr>
          <w:rFonts w:ascii="Times New Roman" w:hAnsi="Times New Roman"/>
          <w:sz w:val="24"/>
          <w:lang/>
        </w:rPr>
        <w:t xml:space="preserve"> betwee</w:t>
      </w:r>
      <w:r w:rsidR="00E41576">
        <w:rPr>
          <w:rFonts w:ascii="Times New Roman" w:hAnsi="Times New Roman"/>
          <w:sz w:val="24"/>
          <w:lang/>
        </w:rPr>
        <w:t>n an event and its expression: I</w:t>
      </w:r>
      <w:r w:rsidRPr="001B7769">
        <w:rPr>
          <w:rFonts w:ascii="Times New Roman" w:hAnsi="Times New Roman"/>
          <w:sz w:val="24"/>
          <w:lang/>
        </w:rPr>
        <w:t>ts symptom or its representation</w:t>
      </w:r>
      <w:r w:rsidR="00E41576">
        <w:rPr>
          <w:rFonts w:ascii="Times New Roman" w:hAnsi="Times New Roman"/>
          <w:sz w:val="24"/>
          <w:lang/>
        </w:rPr>
        <w:t xml:space="preserve">. </w:t>
      </w:r>
      <w:proofErr w:type="gramStart"/>
      <w:r w:rsidR="00E41576">
        <w:rPr>
          <w:rFonts w:ascii="Times New Roman" w:hAnsi="Times New Roman"/>
          <w:sz w:val="24"/>
          <w:lang/>
        </w:rPr>
        <w:t>A</w:t>
      </w:r>
      <w:r w:rsidR="00991178" w:rsidRPr="001B7769">
        <w:rPr>
          <w:rFonts w:ascii="Times New Roman" w:hAnsi="Times New Roman"/>
          <w:sz w:val="24"/>
          <w:lang/>
        </w:rPr>
        <w:t xml:space="preserve"> causality</w:t>
      </w:r>
      <w:r w:rsidR="00C44487" w:rsidRPr="001B7769">
        <w:rPr>
          <w:rFonts w:ascii="Times New Roman" w:hAnsi="Times New Roman"/>
          <w:sz w:val="24"/>
          <w:lang/>
        </w:rPr>
        <w:t xml:space="preserve"> that </w:t>
      </w:r>
      <w:r w:rsidRPr="001B7769">
        <w:rPr>
          <w:rFonts w:ascii="Times New Roman" w:hAnsi="Times New Roman"/>
          <w:sz w:val="24"/>
          <w:lang w:val="en-US"/>
        </w:rPr>
        <w:t>can free us from analyzing and thus free ourselves from participating person</w:t>
      </w:r>
      <w:r w:rsidR="00991178" w:rsidRPr="001B7769">
        <w:rPr>
          <w:rFonts w:ascii="Times New Roman" w:hAnsi="Times New Roman"/>
          <w:sz w:val="24"/>
          <w:lang w:val="en-US"/>
        </w:rPr>
        <w:t>ally in what we see, hear, feel</w:t>
      </w:r>
      <w:r w:rsidRPr="001B7769">
        <w:rPr>
          <w:rFonts w:ascii="Times New Roman" w:hAnsi="Times New Roman"/>
          <w:sz w:val="24"/>
          <w:lang w:val="en-US"/>
        </w:rPr>
        <w:t>.</w:t>
      </w:r>
      <w:proofErr w:type="gramEnd"/>
      <w:r w:rsidR="0028411C" w:rsidRPr="001B7769">
        <w:rPr>
          <w:rFonts w:ascii="Times New Roman" w:hAnsi="Times New Roman"/>
          <w:sz w:val="24"/>
          <w:lang w:val="en-US"/>
        </w:rPr>
        <w:t xml:space="preserve"> </w:t>
      </w:r>
      <w:r w:rsidR="008D58B3" w:rsidRPr="001B7769">
        <w:rPr>
          <w:rFonts w:ascii="Times New Roman" w:hAnsi="Times New Roman"/>
          <w:sz w:val="24"/>
          <w:lang w:val="en-US"/>
        </w:rPr>
        <w:t>However</w:t>
      </w:r>
      <w:r w:rsidR="00543A40">
        <w:rPr>
          <w:rFonts w:ascii="Times New Roman" w:hAnsi="Times New Roman"/>
          <w:sz w:val="24"/>
          <w:lang w:val="en-US"/>
        </w:rPr>
        <w:t>,</w:t>
      </w:r>
      <w:r w:rsidRPr="001B7769">
        <w:rPr>
          <w:rFonts w:ascii="Times New Roman" w:hAnsi="Times New Roman"/>
          <w:sz w:val="24"/>
          <w:lang w:val="en-US"/>
        </w:rPr>
        <w:t xml:space="preserve"> sexual abuse challenges us and demands that we make use of discernment and interpretation</w:t>
      </w:r>
      <w:r w:rsidR="00D92C30" w:rsidRPr="001B7769">
        <w:rPr>
          <w:rFonts w:ascii="Times New Roman" w:hAnsi="Times New Roman"/>
          <w:sz w:val="24"/>
          <w:lang w:val="en-US"/>
        </w:rPr>
        <w:t xml:space="preserve">. </w:t>
      </w:r>
      <w:proofErr w:type="gramStart"/>
      <w:r w:rsidR="00D92C30" w:rsidRPr="001B7769">
        <w:rPr>
          <w:rFonts w:ascii="Times New Roman" w:hAnsi="Times New Roman"/>
          <w:sz w:val="24"/>
          <w:lang w:val="en-US"/>
        </w:rPr>
        <w:t>In short that we analyze</w:t>
      </w:r>
      <w:r w:rsidRPr="001B7769">
        <w:rPr>
          <w:rFonts w:ascii="Times New Roman" w:hAnsi="Times New Roman"/>
          <w:sz w:val="24"/>
          <w:lang w:val="en-US"/>
        </w:rPr>
        <w:t>.</w:t>
      </w:r>
      <w:proofErr w:type="gramEnd"/>
      <w:r w:rsidRPr="001B7769">
        <w:rPr>
          <w:rFonts w:ascii="Times New Roman" w:hAnsi="Times New Roman"/>
          <w:sz w:val="24"/>
          <w:lang w:val="en-US"/>
        </w:rPr>
        <w:t xml:space="preserve"> It is therefore essential to have a theoretical model describing how infantile sexuality develops within the relationship between child and the adult, and what this means for the child's development – both when development is handled with care, and when the child is subjected to sexual abuse. Without </w:t>
      </w:r>
      <w:r w:rsidR="000F0090" w:rsidRPr="001B7769">
        <w:rPr>
          <w:rFonts w:ascii="Times New Roman" w:hAnsi="Times New Roman"/>
          <w:sz w:val="24"/>
          <w:lang w:val="en-US"/>
        </w:rPr>
        <w:t>it</w:t>
      </w:r>
      <w:r w:rsidRPr="001B7769">
        <w:rPr>
          <w:rFonts w:ascii="Times New Roman" w:hAnsi="Times New Roman"/>
          <w:sz w:val="24"/>
          <w:lang w:val="en-US"/>
        </w:rPr>
        <w:t xml:space="preserve"> our ability to assess and make judgments remains in a private and diffuse sphere, making reference to our own unconscious without us being aware of it.</w:t>
      </w:r>
    </w:p>
    <w:p w:rsidR="00C44487" w:rsidRPr="001B7769" w:rsidRDefault="00EC435F" w:rsidP="00823109">
      <w:pPr>
        <w:spacing w:after="0" w:line="360" w:lineRule="auto"/>
        <w:ind w:firstLine="1304"/>
        <w:jc w:val="both"/>
        <w:rPr>
          <w:rFonts w:ascii="Times New Roman" w:hAnsi="Times New Roman"/>
          <w:sz w:val="24"/>
          <w:lang w:val="en-US"/>
        </w:rPr>
      </w:pPr>
      <w:r w:rsidRPr="001B7769">
        <w:rPr>
          <w:rFonts w:ascii="Times New Roman" w:hAnsi="Times New Roman"/>
          <w:sz w:val="24"/>
          <w:lang w:val="en-US"/>
        </w:rPr>
        <w:t xml:space="preserve">With his theory of generalized seduction and </w:t>
      </w:r>
      <w:r w:rsidRPr="001B7769">
        <w:rPr>
          <w:rFonts w:ascii="Times New Roman" w:hAnsi="Times New Roman"/>
          <w:i/>
          <w:sz w:val="24"/>
          <w:lang w:val="en-US"/>
        </w:rPr>
        <w:t>the sexual</w:t>
      </w:r>
      <w:r w:rsidRPr="001B7769">
        <w:rPr>
          <w:rFonts w:ascii="Times New Roman" w:hAnsi="Times New Roman"/>
          <w:sz w:val="24"/>
          <w:lang w:val="en-US"/>
        </w:rPr>
        <w:t xml:space="preserve"> the French psychoanalyst Jean </w:t>
      </w:r>
      <w:proofErr w:type="spellStart"/>
      <w:r w:rsidRPr="001B7769">
        <w:rPr>
          <w:rFonts w:ascii="Times New Roman" w:hAnsi="Times New Roman"/>
          <w:sz w:val="24"/>
          <w:lang w:val="en-US"/>
        </w:rPr>
        <w:t>Laplanche</w:t>
      </w:r>
      <w:proofErr w:type="spellEnd"/>
      <w:r w:rsidRPr="001B7769">
        <w:rPr>
          <w:rFonts w:ascii="Times New Roman" w:hAnsi="Times New Roman"/>
          <w:sz w:val="24"/>
          <w:lang w:val="en-US"/>
        </w:rPr>
        <w:t xml:space="preserve"> focuses on how the sexual emerges through the manner in which the adult </w:t>
      </w:r>
      <w:r w:rsidR="00543A40">
        <w:rPr>
          <w:rFonts w:ascii="Times New Roman" w:hAnsi="Times New Roman"/>
          <w:sz w:val="24"/>
          <w:lang w:val="en-US"/>
        </w:rPr>
        <w:t xml:space="preserve">not only </w:t>
      </w:r>
      <w:r w:rsidRPr="001B7769">
        <w:rPr>
          <w:rFonts w:ascii="Times New Roman" w:hAnsi="Times New Roman"/>
          <w:sz w:val="24"/>
          <w:lang w:val="en-US"/>
        </w:rPr>
        <w:t xml:space="preserve">meets </w:t>
      </w:r>
      <w:r w:rsidR="00543A40">
        <w:rPr>
          <w:rFonts w:ascii="Times New Roman" w:hAnsi="Times New Roman"/>
          <w:sz w:val="24"/>
          <w:lang w:val="en-US"/>
        </w:rPr>
        <w:t xml:space="preserve">but also initiates </w:t>
      </w:r>
      <w:r w:rsidRPr="001B7769">
        <w:rPr>
          <w:rFonts w:ascii="Times New Roman" w:hAnsi="Times New Roman"/>
          <w:sz w:val="24"/>
          <w:lang w:val="en-US"/>
        </w:rPr>
        <w:t xml:space="preserve">the child's </w:t>
      </w:r>
      <w:r w:rsidR="00D92C30" w:rsidRPr="001B7769">
        <w:rPr>
          <w:rFonts w:ascii="Times New Roman" w:hAnsi="Times New Roman"/>
          <w:sz w:val="24"/>
          <w:lang w:val="en-US"/>
        </w:rPr>
        <w:t>wishes and fantasies</w:t>
      </w:r>
      <w:r w:rsidR="00A22464" w:rsidRPr="001B7769">
        <w:rPr>
          <w:rFonts w:ascii="Times New Roman" w:hAnsi="Times New Roman"/>
          <w:sz w:val="24"/>
          <w:lang w:val="en-US"/>
        </w:rPr>
        <w:t xml:space="preserve"> (</w:t>
      </w:r>
      <w:proofErr w:type="spellStart"/>
      <w:r w:rsidR="00A22464" w:rsidRPr="001B7769">
        <w:rPr>
          <w:rFonts w:ascii="Times New Roman" w:hAnsi="Times New Roman"/>
          <w:sz w:val="24"/>
          <w:lang w:val="en-US"/>
        </w:rPr>
        <w:t>Laplanche</w:t>
      </w:r>
      <w:proofErr w:type="spellEnd"/>
      <w:r w:rsidR="00A22464" w:rsidRPr="001B7769">
        <w:rPr>
          <w:rFonts w:ascii="Times New Roman" w:hAnsi="Times New Roman"/>
          <w:sz w:val="24"/>
          <w:lang w:val="en-US"/>
        </w:rPr>
        <w:t xml:space="preserve"> 2011</w:t>
      </w:r>
      <w:r w:rsidR="00AF58BC" w:rsidRPr="001B7769">
        <w:rPr>
          <w:rFonts w:ascii="Times New Roman" w:hAnsi="Times New Roman"/>
          <w:sz w:val="24"/>
          <w:lang w:val="en-US"/>
        </w:rPr>
        <w:t>a</w:t>
      </w:r>
      <w:r w:rsidR="00A22464" w:rsidRPr="001B7769">
        <w:rPr>
          <w:rFonts w:ascii="Times New Roman" w:hAnsi="Times New Roman"/>
          <w:sz w:val="24"/>
          <w:lang w:val="en-US"/>
        </w:rPr>
        <w:t>)</w:t>
      </w:r>
      <w:r w:rsidRPr="001B7769">
        <w:rPr>
          <w:rFonts w:ascii="Times New Roman" w:hAnsi="Times New Roman"/>
          <w:sz w:val="24"/>
          <w:lang w:val="en-US"/>
        </w:rPr>
        <w:t>. His theory can sustain us in our view that it is not a question of whether a child has or has not been seduced, but rather of how and on whose premises th</w:t>
      </w:r>
      <w:r w:rsidR="00977D97" w:rsidRPr="001B7769">
        <w:rPr>
          <w:rFonts w:ascii="Times New Roman" w:hAnsi="Times New Roman"/>
          <w:sz w:val="24"/>
          <w:lang w:val="en-US"/>
        </w:rPr>
        <w:t xml:space="preserve">e seduction took place. </w:t>
      </w:r>
      <w:r w:rsidRPr="001B7769">
        <w:rPr>
          <w:rFonts w:ascii="Times New Roman" w:hAnsi="Times New Roman"/>
          <w:sz w:val="24"/>
          <w:lang w:val="en-US"/>
        </w:rPr>
        <w:t xml:space="preserve">In his introduction to the concept of the enigmatic message </w:t>
      </w:r>
      <w:proofErr w:type="spellStart"/>
      <w:r w:rsidRPr="001B7769">
        <w:rPr>
          <w:rFonts w:ascii="Times New Roman" w:hAnsi="Times New Roman"/>
          <w:sz w:val="24"/>
          <w:lang w:val="en-US"/>
        </w:rPr>
        <w:t>Laplanche</w:t>
      </w:r>
      <w:proofErr w:type="spellEnd"/>
      <w:r w:rsidRPr="001B7769">
        <w:rPr>
          <w:rFonts w:ascii="Times New Roman" w:hAnsi="Times New Roman"/>
          <w:sz w:val="24"/>
          <w:lang w:val="en-US"/>
        </w:rPr>
        <w:t xml:space="preserve"> takes up seduction as the foundation of child development in relation to the adult</w:t>
      </w:r>
      <w:r w:rsidR="00AF58BC" w:rsidRPr="001B7769">
        <w:rPr>
          <w:rFonts w:ascii="Times New Roman" w:hAnsi="Times New Roman"/>
          <w:sz w:val="24"/>
          <w:lang w:val="en-US"/>
        </w:rPr>
        <w:t xml:space="preserve"> (</w:t>
      </w:r>
      <w:proofErr w:type="spellStart"/>
      <w:r w:rsidR="00AF58BC" w:rsidRPr="001B7769">
        <w:rPr>
          <w:rFonts w:ascii="Times New Roman" w:hAnsi="Times New Roman"/>
          <w:sz w:val="24"/>
          <w:lang w:val="en-US"/>
        </w:rPr>
        <w:t>Laplanche</w:t>
      </w:r>
      <w:proofErr w:type="spellEnd"/>
      <w:r w:rsidR="00AF58BC" w:rsidRPr="001B7769">
        <w:rPr>
          <w:rFonts w:ascii="Times New Roman" w:hAnsi="Times New Roman"/>
          <w:sz w:val="24"/>
          <w:lang w:val="en-US"/>
        </w:rPr>
        <w:t xml:space="preserve"> 1997, 1999a)</w:t>
      </w:r>
      <w:r w:rsidRPr="001B7769">
        <w:rPr>
          <w:rFonts w:ascii="Times New Roman" w:hAnsi="Times New Roman"/>
          <w:sz w:val="24"/>
          <w:lang w:val="en-US"/>
        </w:rPr>
        <w:t>. The adult approaches the child with a special kind of care that is characteristic of that particular adult, which the child can sense. With the care comes a message – the adult shares something with the child, the meaning of which the child does not understand. The message is enigmatic</w:t>
      </w:r>
      <w:r w:rsidR="00977D97" w:rsidRPr="001B7769">
        <w:rPr>
          <w:rFonts w:ascii="Times New Roman" w:hAnsi="Times New Roman"/>
          <w:sz w:val="24"/>
          <w:lang w:val="en-US"/>
        </w:rPr>
        <w:t xml:space="preserve"> because it contains the adult’s sexuality</w:t>
      </w:r>
      <w:r w:rsidRPr="001B7769">
        <w:rPr>
          <w:rFonts w:ascii="Times New Roman" w:hAnsi="Times New Roman"/>
          <w:sz w:val="24"/>
          <w:lang w:val="en-US"/>
        </w:rPr>
        <w:t xml:space="preserve">. For </w:t>
      </w:r>
      <w:proofErr w:type="spellStart"/>
      <w:r w:rsidRPr="001B7769">
        <w:rPr>
          <w:rFonts w:ascii="Times New Roman" w:hAnsi="Times New Roman"/>
          <w:sz w:val="24"/>
          <w:lang w:val="en-US"/>
        </w:rPr>
        <w:t>Laplanche</w:t>
      </w:r>
      <w:proofErr w:type="spellEnd"/>
      <w:r w:rsidRPr="001B7769">
        <w:rPr>
          <w:rFonts w:ascii="Times New Roman" w:hAnsi="Times New Roman"/>
          <w:sz w:val="24"/>
          <w:lang w:val="en-US"/>
        </w:rPr>
        <w:t xml:space="preserve"> seduction is a universal phenomenon based on the asymmetrical relation between adult and the child – it is a fundamental anthropological situation created by the fact that the adult has a </w:t>
      </w:r>
      <w:r w:rsidR="00F46192" w:rsidRPr="001B7769">
        <w:rPr>
          <w:rFonts w:ascii="Times New Roman" w:hAnsi="Times New Roman"/>
          <w:sz w:val="24"/>
          <w:lang w:val="en-US"/>
        </w:rPr>
        <w:t>sexual unconscious and the infant</w:t>
      </w:r>
      <w:r w:rsidRPr="001B7769">
        <w:rPr>
          <w:rFonts w:ascii="Times New Roman" w:hAnsi="Times New Roman"/>
          <w:sz w:val="24"/>
          <w:lang w:val="en-US"/>
        </w:rPr>
        <w:t xml:space="preserve"> </w:t>
      </w:r>
      <w:r w:rsidR="003A2CA8" w:rsidRPr="001B7769">
        <w:rPr>
          <w:rFonts w:ascii="Times New Roman" w:hAnsi="Times New Roman"/>
          <w:sz w:val="24"/>
          <w:lang w:val="en-US"/>
        </w:rPr>
        <w:t xml:space="preserve">has not. Thus, </w:t>
      </w:r>
      <w:proofErr w:type="spellStart"/>
      <w:r w:rsidR="003A2CA8" w:rsidRPr="001B7769">
        <w:rPr>
          <w:rFonts w:ascii="Times New Roman" w:hAnsi="Times New Roman"/>
          <w:sz w:val="24"/>
          <w:lang w:val="en-US"/>
        </w:rPr>
        <w:t>Laplanche</w:t>
      </w:r>
      <w:proofErr w:type="spellEnd"/>
      <w:r w:rsidR="003A2CA8" w:rsidRPr="001B7769">
        <w:rPr>
          <w:rFonts w:ascii="Times New Roman" w:hAnsi="Times New Roman"/>
          <w:sz w:val="24"/>
          <w:lang w:val="en-US"/>
        </w:rPr>
        <w:t xml:space="preserve"> reintroduces</w:t>
      </w:r>
      <w:r w:rsidRPr="001B7769">
        <w:rPr>
          <w:rFonts w:ascii="Times New Roman" w:hAnsi="Times New Roman"/>
          <w:sz w:val="24"/>
          <w:lang w:val="en-US"/>
        </w:rPr>
        <w:t xml:space="preserve"> Freud's seduction theory</w:t>
      </w:r>
      <w:r w:rsidR="005C380E">
        <w:rPr>
          <w:rFonts w:ascii="Times New Roman" w:hAnsi="Times New Roman"/>
          <w:sz w:val="24"/>
          <w:lang w:val="en-US"/>
        </w:rPr>
        <w:t xml:space="preserve"> by</w:t>
      </w:r>
      <w:r w:rsidR="003A2CA8" w:rsidRPr="001B7769">
        <w:rPr>
          <w:rFonts w:ascii="Times New Roman" w:hAnsi="Times New Roman"/>
          <w:sz w:val="24"/>
          <w:lang w:val="en-US"/>
        </w:rPr>
        <w:t xml:space="preserve"> saying</w:t>
      </w:r>
      <w:r w:rsidR="005C380E">
        <w:rPr>
          <w:rFonts w:ascii="Times New Roman" w:hAnsi="Times New Roman"/>
          <w:sz w:val="24"/>
          <w:lang w:val="en-US"/>
        </w:rPr>
        <w:t xml:space="preserve"> that</w:t>
      </w:r>
      <w:r w:rsidR="003A2CA8" w:rsidRPr="001B7769">
        <w:rPr>
          <w:rFonts w:ascii="Times New Roman" w:hAnsi="Times New Roman"/>
          <w:sz w:val="24"/>
          <w:lang w:val="en-US"/>
        </w:rPr>
        <w:t xml:space="preserve"> </w:t>
      </w:r>
      <w:r w:rsidRPr="001B7769">
        <w:rPr>
          <w:rFonts w:ascii="Times New Roman" w:hAnsi="Times New Roman"/>
          <w:sz w:val="24"/>
          <w:lang w:val="en-US"/>
        </w:rPr>
        <w:t>the child always gets seduced by a specific adult and that the child registers the adult's sexuality and tries to understand its meaning</w:t>
      </w:r>
      <w:r w:rsidR="00AF58BC" w:rsidRPr="001B7769">
        <w:rPr>
          <w:rFonts w:ascii="Times New Roman" w:hAnsi="Times New Roman"/>
          <w:sz w:val="24"/>
          <w:lang w:val="en-US"/>
        </w:rPr>
        <w:t xml:space="preserve"> (</w:t>
      </w:r>
      <w:proofErr w:type="spellStart"/>
      <w:r w:rsidR="00497D89" w:rsidRPr="001B7769">
        <w:rPr>
          <w:rFonts w:ascii="Times New Roman" w:hAnsi="Times New Roman"/>
          <w:sz w:val="24"/>
          <w:lang w:val="en-US"/>
        </w:rPr>
        <w:t>Laplanche</w:t>
      </w:r>
      <w:proofErr w:type="spellEnd"/>
      <w:r w:rsidR="00497D89" w:rsidRPr="001B7769">
        <w:rPr>
          <w:rFonts w:ascii="Times New Roman" w:hAnsi="Times New Roman"/>
          <w:sz w:val="24"/>
          <w:lang w:val="en-US"/>
        </w:rPr>
        <w:t xml:space="preserve"> 1987; </w:t>
      </w:r>
      <w:proofErr w:type="spellStart"/>
      <w:r w:rsidR="00AF58BC" w:rsidRPr="001B7769">
        <w:rPr>
          <w:rFonts w:ascii="Times New Roman" w:hAnsi="Times New Roman"/>
          <w:sz w:val="24"/>
          <w:lang w:val="en-US"/>
        </w:rPr>
        <w:t>Gammelgaard</w:t>
      </w:r>
      <w:proofErr w:type="spellEnd"/>
      <w:r w:rsidR="00AF58BC" w:rsidRPr="001B7769">
        <w:rPr>
          <w:rFonts w:ascii="Times New Roman" w:hAnsi="Times New Roman"/>
          <w:sz w:val="24"/>
          <w:lang w:val="en-US"/>
        </w:rPr>
        <w:t xml:space="preserve"> 2010</w:t>
      </w:r>
      <w:r w:rsidR="00A22464" w:rsidRPr="001B7769">
        <w:rPr>
          <w:rFonts w:ascii="Times New Roman" w:hAnsi="Times New Roman"/>
          <w:sz w:val="24"/>
          <w:lang w:val="en-US"/>
        </w:rPr>
        <w:t>)</w:t>
      </w:r>
      <w:r w:rsidRPr="001B7769">
        <w:rPr>
          <w:rFonts w:ascii="Times New Roman" w:hAnsi="Times New Roman"/>
          <w:sz w:val="24"/>
          <w:lang w:val="en-US"/>
        </w:rPr>
        <w:t>.</w:t>
      </w:r>
    </w:p>
    <w:p w:rsidR="00AB12C1" w:rsidRDefault="00AB12C1" w:rsidP="00543A40">
      <w:pPr>
        <w:spacing w:after="0" w:line="360" w:lineRule="auto"/>
        <w:jc w:val="both"/>
        <w:rPr>
          <w:rFonts w:ascii="Times New Roman" w:hAnsi="Times New Roman"/>
          <w:sz w:val="24"/>
          <w:lang w:val="en-US"/>
        </w:rPr>
      </w:pPr>
      <w:bookmarkStart w:id="0" w:name="_GoBack"/>
      <w:bookmarkEnd w:id="0"/>
      <w:proofErr w:type="spellStart"/>
      <w:r w:rsidRPr="001B7769">
        <w:rPr>
          <w:rFonts w:ascii="Times New Roman" w:hAnsi="Times New Roman"/>
          <w:sz w:val="24"/>
          <w:lang w:val="en-US"/>
        </w:rPr>
        <w:lastRenderedPageBreak/>
        <w:t>Laplanche’s</w:t>
      </w:r>
      <w:proofErr w:type="spellEnd"/>
      <w:r w:rsidRPr="001B7769">
        <w:rPr>
          <w:rFonts w:ascii="Times New Roman" w:hAnsi="Times New Roman"/>
          <w:sz w:val="24"/>
          <w:lang w:val="en-US"/>
        </w:rPr>
        <w:t xml:space="preserve"> theory of generalized seduction expresses a continuum of seduction, from the seductive and enigmatic yet humanizing communication that takes place between every caregiver and infant to the pathological perverse situations where communication is solely on the adult’s premises. Following this line of thought </w:t>
      </w:r>
      <w:proofErr w:type="spellStart"/>
      <w:r w:rsidRPr="001B7769">
        <w:rPr>
          <w:rFonts w:ascii="Times New Roman" w:hAnsi="Times New Roman"/>
          <w:sz w:val="24"/>
          <w:lang w:val="en-US"/>
        </w:rPr>
        <w:t>Laplanche</w:t>
      </w:r>
      <w:proofErr w:type="spellEnd"/>
      <w:r w:rsidRPr="001B7769">
        <w:rPr>
          <w:rFonts w:ascii="Times New Roman" w:hAnsi="Times New Roman"/>
          <w:sz w:val="24"/>
          <w:lang w:val="en-US"/>
        </w:rPr>
        <w:t xml:space="preserve"> divides the adult unconscious into </w:t>
      </w:r>
      <w:r w:rsidR="00753C41" w:rsidRPr="001B7769">
        <w:rPr>
          <w:rFonts w:ascii="Times New Roman" w:hAnsi="Times New Roman"/>
          <w:sz w:val="24"/>
          <w:lang w:val="en-US"/>
        </w:rPr>
        <w:t xml:space="preserve">a repressed part </w:t>
      </w:r>
      <w:r w:rsidRPr="001B7769">
        <w:rPr>
          <w:rFonts w:ascii="Times New Roman" w:hAnsi="Times New Roman"/>
          <w:sz w:val="24"/>
          <w:lang w:val="en-US"/>
        </w:rPr>
        <w:t>and an enclaved part, an inner foreign body. The enclaved part of the unconscious is an encapsulated place where no psychic elaboration and representation can take plac</w:t>
      </w:r>
      <w:r w:rsidR="00AF58BC" w:rsidRPr="001B7769">
        <w:rPr>
          <w:rFonts w:ascii="Times New Roman" w:hAnsi="Times New Roman"/>
          <w:sz w:val="24"/>
          <w:lang w:val="en-US"/>
        </w:rPr>
        <w:t xml:space="preserve">e. According to </w:t>
      </w:r>
      <w:proofErr w:type="spellStart"/>
      <w:r w:rsidR="00AF58BC" w:rsidRPr="001B7769">
        <w:rPr>
          <w:rFonts w:ascii="Times New Roman" w:hAnsi="Times New Roman"/>
          <w:sz w:val="24"/>
          <w:lang w:val="en-US"/>
        </w:rPr>
        <w:t>Laplanche</w:t>
      </w:r>
      <w:proofErr w:type="spellEnd"/>
      <w:r w:rsidR="00AF58BC" w:rsidRPr="001B7769">
        <w:rPr>
          <w:rFonts w:ascii="Times New Roman" w:hAnsi="Times New Roman"/>
          <w:sz w:val="24"/>
          <w:lang w:val="en-US"/>
        </w:rPr>
        <w:t xml:space="preserve"> (2011b</w:t>
      </w:r>
      <w:r w:rsidRPr="001B7769">
        <w:rPr>
          <w:rFonts w:ascii="Times New Roman" w:hAnsi="Times New Roman"/>
          <w:sz w:val="24"/>
          <w:lang w:val="en-US"/>
        </w:rPr>
        <w:t xml:space="preserve">) the message given from the adult to the child through the sexual abuse is stemming from this enclaved part of the </w:t>
      </w:r>
      <w:r w:rsidR="00B540F3" w:rsidRPr="001B7769">
        <w:rPr>
          <w:rFonts w:ascii="Times New Roman" w:hAnsi="Times New Roman"/>
          <w:sz w:val="24"/>
          <w:lang w:val="en-US"/>
        </w:rPr>
        <w:t xml:space="preserve">adult’s unconscious and it </w:t>
      </w:r>
      <w:proofErr w:type="gramStart"/>
      <w:r w:rsidR="00B540F3" w:rsidRPr="001B7769">
        <w:rPr>
          <w:rFonts w:ascii="Times New Roman" w:hAnsi="Times New Roman"/>
          <w:sz w:val="24"/>
          <w:lang w:val="en-US"/>
        </w:rPr>
        <w:t>e</w:t>
      </w:r>
      <w:r w:rsidRPr="001B7769">
        <w:rPr>
          <w:rFonts w:ascii="Times New Roman" w:hAnsi="Times New Roman"/>
          <w:sz w:val="24"/>
          <w:lang w:val="en-US"/>
        </w:rPr>
        <w:t>ffects</w:t>
      </w:r>
      <w:proofErr w:type="gramEnd"/>
      <w:r w:rsidRPr="001B7769">
        <w:rPr>
          <w:rFonts w:ascii="Times New Roman" w:hAnsi="Times New Roman"/>
          <w:sz w:val="24"/>
          <w:lang w:val="en-US"/>
        </w:rPr>
        <w:t xml:space="preserve"> the child’s psyche in a specific way. </w:t>
      </w:r>
      <w:proofErr w:type="spellStart"/>
      <w:r w:rsidRPr="001B7769">
        <w:rPr>
          <w:rFonts w:ascii="Times New Roman" w:hAnsi="Times New Roman"/>
          <w:sz w:val="24"/>
          <w:lang w:val="en-US"/>
        </w:rPr>
        <w:t>Laplanche</w:t>
      </w:r>
      <w:proofErr w:type="spellEnd"/>
      <w:r w:rsidRPr="001B7769">
        <w:rPr>
          <w:rFonts w:ascii="Times New Roman" w:hAnsi="Times New Roman"/>
          <w:sz w:val="24"/>
          <w:lang w:val="en-US"/>
        </w:rPr>
        <w:t xml:space="preserve"> describes sexual abuse as an intromission of messages that the child receives</w:t>
      </w:r>
      <w:r w:rsidR="00F46192" w:rsidRPr="001B7769">
        <w:rPr>
          <w:rFonts w:ascii="Times New Roman" w:hAnsi="Times New Roman"/>
          <w:sz w:val="24"/>
          <w:lang w:val="en-US"/>
        </w:rPr>
        <w:t xml:space="preserve"> passively and cannot translate</w:t>
      </w:r>
      <w:r w:rsidRPr="001B7769">
        <w:rPr>
          <w:rFonts w:ascii="Times New Roman" w:hAnsi="Times New Roman"/>
          <w:sz w:val="24"/>
          <w:lang w:val="en-US"/>
        </w:rPr>
        <w:t xml:space="preserve">, because for translation to take place the adult unconscious needs to be working at a level where the child can take part in the relation. The violent process of intromission creates a rupture in the child’s development, as the sexual abuse </w:t>
      </w:r>
      <w:r w:rsidR="00F46192" w:rsidRPr="001B7769">
        <w:rPr>
          <w:rFonts w:ascii="Times New Roman" w:hAnsi="Times New Roman"/>
          <w:sz w:val="24"/>
          <w:lang w:val="en-US"/>
        </w:rPr>
        <w:t xml:space="preserve">cannot be </w:t>
      </w:r>
      <w:r w:rsidRPr="001B7769">
        <w:rPr>
          <w:rFonts w:ascii="Times New Roman" w:hAnsi="Times New Roman"/>
          <w:sz w:val="24"/>
          <w:lang w:val="en-US"/>
        </w:rPr>
        <w:t>subjected to psychic representations</w:t>
      </w:r>
      <w:r w:rsidR="00F46192" w:rsidRPr="001B7769">
        <w:rPr>
          <w:rFonts w:ascii="Times New Roman" w:hAnsi="Times New Roman"/>
          <w:sz w:val="24"/>
          <w:lang w:val="en-US"/>
        </w:rPr>
        <w:t>,</w:t>
      </w:r>
      <w:r w:rsidRPr="001B7769">
        <w:rPr>
          <w:rFonts w:ascii="Times New Roman" w:hAnsi="Times New Roman"/>
          <w:sz w:val="24"/>
          <w:lang w:val="en-US"/>
        </w:rPr>
        <w:t xml:space="preserve"> and gaps of something un-representable is placed as a foreign body in the child’s psyche. This stands in contrast to the generalized seduction where the child can participate in a meaning-giving process (</w:t>
      </w:r>
      <w:proofErr w:type="spellStart"/>
      <w:r w:rsidRPr="001B7769">
        <w:rPr>
          <w:rFonts w:ascii="Times New Roman" w:hAnsi="Times New Roman"/>
          <w:sz w:val="24"/>
          <w:lang w:val="en-US"/>
        </w:rPr>
        <w:t>Laplanche</w:t>
      </w:r>
      <w:proofErr w:type="spellEnd"/>
      <w:r w:rsidRPr="001B7769">
        <w:rPr>
          <w:rFonts w:ascii="Times New Roman" w:hAnsi="Times New Roman"/>
          <w:sz w:val="24"/>
          <w:lang w:val="en-US"/>
        </w:rPr>
        <w:t xml:space="preserve"> 1999b</w:t>
      </w:r>
      <w:r w:rsidR="00B540F3" w:rsidRPr="001B7769">
        <w:rPr>
          <w:rFonts w:ascii="Times New Roman" w:hAnsi="Times New Roman"/>
          <w:sz w:val="24"/>
          <w:lang w:val="en-US"/>
        </w:rPr>
        <w:t xml:space="preserve">). How these </w:t>
      </w:r>
      <w:r w:rsidR="00543A40">
        <w:rPr>
          <w:rFonts w:ascii="Times New Roman" w:hAnsi="Times New Roman"/>
          <w:sz w:val="24"/>
          <w:lang w:val="en-US"/>
        </w:rPr>
        <w:t>encapsulated</w:t>
      </w:r>
      <w:r w:rsidR="00B540F3" w:rsidRPr="001B7769">
        <w:rPr>
          <w:rFonts w:ascii="Times New Roman" w:hAnsi="Times New Roman"/>
          <w:sz w:val="24"/>
          <w:lang w:val="en-US"/>
        </w:rPr>
        <w:t xml:space="preserve"> messages e</w:t>
      </w:r>
      <w:r w:rsidRPr="001B7769">
        <w:rPr>
          <w:rFonts w:ascii="Times New Roman" w:hAnsi="Times New Roman"/>
          <w:sz w:val="24"/>
          <w:lang w:val="en-US"/>
        </w:rPr>
        <w:t xml:space="preserve">ffect the development of infantile sexuality is of great interest to us and thus a central part of our theoretically driven clinical research. </w:t>
      </w:r>
    </w:p>
    <w:p w:rsidR="000F4296" w:rsidRPr="001B7769" w:rsidRDefault="000F4296" w:rsidP="00823109">
      <w:pPr>
        <w:spacing w:after="0" w:line="360" w:lineRule="auto"/>
        <w:ind w:firstLine="1304"/>
        <w:jc w:val="both"/>
        <w:rPr>
          <w:rFonts w:ascii="Times New Roman" w:hAnsi="Times New Roman"/>
          <w:sz w:val="24"/>
          <w:lang w:val="en-US"/>
        </w:rPr>
      </w:pPr>
    </w:p>
    <w:p w:rsidR="00F553E8" w:rsidRPr="001B7769" w:rsidRDefault="00C9754F" w:rsidP="00823109">
      <w:pPr>
        <w:spacing w:after="0" w:line="360" w:lineRule="auto"/>
        <w:jc w:val="both"/>
        <w:rPr>
          <w:rFonts w:ascii="Times New Roman" w:hAnsi="Times New Roman"/>
          <w:b/>
          <w:sz w:val="24"/>
          <w:lang w:val="en-US"/>
        </w:rPr>
      </w:pPr>
      <w:proofErr w:type="gramStart"/>
      <w:r>
        <w:rPr>
          <w:rFonts w:ascii="Times New Roman" w:hAnsi="Times New Roman"/>
          <w:b/>
          <w:sz w:val="24"/>
          <w:lang w:val="en-US"/>
        </w:rPr>
        <w:t>The Complexity of P</w:t>
      </w:r>
      <w:r w:rsidR="00F553E8" w:rsidRPr="001B7769">
        <w:rPr>
          <w:rFonts w:ascii="Times New Roman" w:hAnsi="Times New Roman"/>
          <w:b/>
          <w:sz w:val="24"/>
          <w:lang w:val="en-US"/>
        </w:rPr>
        <w:t>reventing Child Sexual Abuse.</w:t>
      </w:r>
      <w:proofErr w:type="gramEnd"/>
    </w:p>
    <w:p w:rsidR="00C2560F" w:rsidRPr="001B7769" w:rsidRDefault="00F553E8" w:rsidP="00823109">
      <w:pPr>
        <w:spacing w:after="0" w:line="360" w:lineRule="auto"/>
        <w:jc w:val="both"/>
        <w:rPr>
          <w:rFonts w:ascii="Times New Roman" w:hAnsi="Times New Roman"/>
          <w:sz w:val="24"/>
          <w:lang w:val="en-US"/>
        </w:rPr>
      </w:pPr>
      <w:r w:rsidRPr="001B7769">
        <w:rPr>
          <w:rFonts w:ascii="Times New Roman" w:hAnsi="Times New Roman"/>
          <w:sz w:val="24"/>
          <w:lang w:val="en-US"/>
        </w:rPr>
        <w:t>We set out developing a prevention program as the funding we received from The Ministry of Social Affairs was directed at prevention</w:t>
      </w:r>
      <w:r w:rsidR="00290D0F" w:rsidRPr="001B7769">
        <w:rPr>
          <w:rFonts w:ascii="Times New Roman" w:hAnsi="Times New Roman"/>
          <w:sz w:val="24"/>
          <w:lang w:val="en-US"/>
        </w:rPr>
        <w:t xml:space="preserve">, and the target group was children between 3 and 14 years old, specifically children in high risk of being exposed to </w:t>
      </w:r>
      <w:r w:rsidR="00B540F3" w:rsidRPr="001B7769">
        <w:rPr>
          <w:rFonts w:ascii="Times New Roman" w:hAnsi="Times New Roman"/>
          <w:sz w:val="24"/>
          <w:lang w:val="en-US"/>
        </w:rPr>
        <w:t xml:space="preserve">sexual </w:t>
      </w:r>
      <w:r w:rsidR="00290D0F" w:rsidRPr="001B7769">
        <w:rPr>
          <w:rFonts w:ascii="Times New Roman" w:hAnsi="Times New Roman"/>
          <w:sz w:val="24"/>
          <w:lang w:val="en-US"/>
        </w:rPr>
        <w:t>abuse, i.e. children in care</w:t>
      </w:r>
      <w:r w:rsidR="006300BD" w:rsidRPr="001B7769">
        <w:rPr>
          <w:rFonts w:ascii="Times New Roman" w:hAnsi="Times New Roman"/>
          <w:sz w:val="24"/>
          <w:lang w:val="en-US"/>
        </w:rPr>
        <w:t xml:space="preserve"> and</w:t>
      </w:r>
      <w:r w:rsidR="00290D0F" w:rsidRPr="001B7769">
        <w:rPr>
          <w:rFonts w:ascii="Times New Roman" w:hAnsi="Times New Roman"/>
          <w:sz w:val="24"/>
          <w:lang w:val="en-US"/>
        </w:rPr>
        <w:t xml:space="preserve"> children with physical or psychological handicaps</w:t>
      </w:r>
      <w:r w:rsidRPr="001B7769">
        <w:rPr>
          <w:rFonts w:ascii="Times New Roman" w:hAnsi="Times New Roman"/>
          <w:sz w:val="24"/>
          <w:lang w:val="en-US"/>
        </w:rPr>
        <w:t xml:space="preserve">. </w:t>
      </w:r>
      <w:r w:rsidR="00F46192" w:rsidRPr="001B7769">
        <w:rPr>
          <w:rFonts w:ascii="Times New Roman" w:hAnsi="Times New Roman"/>
          <w:sz w:val="24"/>
          <w:lang w:val="en-US"/>
        </w:rPr>
        <w:t xml:space="preserve">Included in these groups where children that had been victims of sexual abuse. </w:t>
      </w:r>
      <w:r w:rsidRPr="001B7769">
        <w:rPr>
          <w:rFonts w:ascii="Times New Roman" w:hAnsi="Times New Roman"/>
          <w:sz w:val="24"/>
          <w:lang w:val="en-US"/>
        </w:rPr>
        <w:t xml:space="preserve">As a starting point we reviewed all the literature we could find on </w:t>
      </w:r>
      <w:r w:rsidR="00290D0F" w:rsidRPr="001B7769">
        <w:rPr>
          <w:rFonts w:ascii="Times New Roman" w:hAnsi="Times New Roman"/>
          <w:sz w:val="24"/>
          <w:lang w:val="en-US"/>
        </w:rPr>
        <w:t>prevention</w:t>
      </w:r>
      <w:r w:rsidRPr="001B7769">
        <w:rPr>
          <w:rFonts w:ascii="Times New Roman" w:hAnsi="Times New Roman"/>
          <w:sz w:val="24"/>
          <w:lang w:val="en-US"/>
        </w:rPr>
        <w:t xml:space="preserve"> (Zeuthe</w:t>
      </w:r>
      <w:r w:rsidR="001B7769">
        <w:rPr>
          <w:rFonts w:ascii="Times New Roman" w:hAnsi="Times New Roman"/>
          <w:sz w:val="24"/>
          <w:lang w:val="en-US"/>
        </w:rPr>
        <w:t>n &amp;</w:t>
      </w:r>
      <w:r w:rsidR="00B540F3" w:rsidRPr="001B7769">
        <w:rPr>
          <w:rFonts w:ascii="Times New Roman" w:hAnsi="Times New Roman"/>
          <w:sz w:val="24"/>
          <w:lang w:val="en-US"/>
        </w:rPr>
        <w:t xml:space="preserve"> Hagelskjær 201</w:t>
      </w:r>
      <w:r w:rsidR="006042F6">
        <w:rPr>
          <w:rFonts w:ascii="Times New Roman" w:hAnsi="Times New Roman"/>
          <w:sz w:val="24"/>
          <w:lang w:val="en-US"/>
        </w:rPr>
        <w:t>3</w:t>
      </w:r>
      <w:r w:rsidR="00B540F3" w:rsidRPr="001B7769">
        <w:rPr>
          <w:rFonts w:ascii="Times New Roman" w:hAnsi="Times New Roman"/>
          <w:sz w:val="24"/>
          <w:lang w:val="en-US"/>
        </w:rPr>
        <w:t>), and t</w:t>
      </w:r>
      <w:r w:rsidR="00290D0F" w:rsidRPr="001B7769">
        <w:rPr>
          <w:rFonts w:ascii="Times New Roman" w:hAnsi="Times New Roman"/>
          <w:sz w:val="24"/>
          <w:lang w:val="en-US"/>
        </w:rPr>
        <w:t>his revealed</w:t>
      </w:r>
      <w:r w:rsidRPr="001B7769">
        <w:rPr>
          <w:rFonts w:ascii="Times New Roman" w:hAnsi="Times New Roman"/>
          <w:sz w:val="24"/>
          <w:lang w:val="en-US"/>
        </w:rPr>
        <w:t xml:space="preserve"> that the prevention programs rarely define what child sexual abuse is let alone what sexuality is, including what infantile sexuality is and how it deve</w:t>
      </w:r>
      <w:r w:rsidR="00F46192" w:rsidRPr="001B7769">
        <w:rPr>
          <w:rFonts w:ascii="Times New Roman" w:hAnsi="Times New Roman"/>
          <w:sz w:val="24"/>
          <w:lang w:val="en-US"/>
        </w:rPr>
        <w:t>lops. Also these programs seldom</w:t>
      </w:r>
      <w:r w:rsidRPr="001B7769">
        <w:rPr>
          <w:rFonts w:ascii="Times New Roman" w:hAnsi="Times New Roman"/>
          <w:sz w:val="24"/>
          <w:lang w:val="en-US"/>
        </w:rPr>
        <w:t xml:space="preserve"> take into account the relational factor of child sexual abuse. </w:t>
      </w:r>
      <w:r w:rsidR="00FA3BB4" w:rsidRPr="001B7769">
        <w:rPr>
          <w:rFonts w:ascii="Times New Roman" w:hAnsi="Times New Roman"/>
          <w:sz w:val="24"/>
          <w:lang w:val="en-US"/>
        </w:rPr>
        <w:t>They</w:t>
      </w:r>
      <w:r w:rsidR="00543A40">
        <w:rPr>
          <w:rFonts w:ascii="Times New Roman" w:hAnsi="Times New Roman"/>
          <w:sz w:val="24"/>
          <w:lang w:val="en-US"/>
        </w:rPr>
        <w:t xml:space="preserve"> simply</w:t>
      </w:r>
      <w:r w:rsidR="00FA3BB4" w:rsidRPr="001B7769">
        <w:rPr>
          <w:rFonts w:ascii="Times New Roman" w:hAnsi="Times New Roman"/>
          <w:sz w:val="24"/>
          <w:lang w:val="en-US"/>
        </w:rPr>
        <w:t xml:space="preserve"> lack </w:t>
      </w:r>
      <w:r w:rsidRPr="001B7769">
        <w:rPr>
          <w:rFonts w:ascii="Times New Roman" w:hAnsi="Times New Roman"/>
          <w:sz w:val="24"/>
          <w:lang w:val="en-US"/>
        </w:rPr>
        <w:t xml:space="preserve">a clear definition or theoretical understanding of what it is they are preventing and where the prevention is directed. </w:t>
      </w:r>
    </w:p>
    <w:p w:rsidR="00F553E8" w:rsidRPr="001B7769" w:rsidRDefault="00290D0F" w:rsidP="00823109">
      <w:pPr>
        <w:spacing w:after="0" w:line="360" w:lineRule="auto"/>
        <w:ind w:firstLine="1304"/>
        <w:jc w:val="both"/>
        <w:rPr>
          <w:rFonts w:ascii="Times New Roman" w:hAnsi="Times New Roman"/>
          <w:sz w:val="24"/>
          <w:lang w:val="en-US"/>
        </w:rPr>
      </w:pPr>
      <w:r w:rsidRPr="001B7769">
        <w:rPr>
          <w:rFonts w:ascii="Times New Roman" w:hAnsi="Times New Roman"/>
          <w:sz w:val="24"/>
          <w:lang w:val="en-US"/>
        </w:rPr>
        <w:t xml:space="preserve">Thus </w:t>
      </w:r>
      <w:r w:rsidR="00F553E8" w:rsidRPr="001B7769">
        <w:rPr>
          <w:rFonts w:ascii="Times New Roman" w:hAnsi="Times New Roman"/>
          <w:sz w:val="24"/>
          <w:lang w:val="en-US"/>
        </w:rPr>
        <w:t xml:space="preserve">we asked ourselves: How can we work preventively with children when they do not understand the meaning of sexuality and when they have the right to discover this in their own time? And how can we work preventively with children in an ethical manner </w:t>
      </w:r>
      <w:r w:rsidR="00B26E24" w:rsidRPr="001B7769">
        <w:rPr>
          <w:rFonts w:ascii="Times New Roman" w:hAnsi="Times New Roman"/>
          <w:sz w:val="24"/>
          <w:lang w:val="en-US"/>
        </w:rPr>
        <w:t xml:space="preserve">knowing that </w:t>
      </w:r>
      <w:r w:rsidR="00F553E8" w:rsidRPr="001B7769">
        <w:rPr>
          <w:rFonts w:ascii="Times New Roman" w:hAnsi="Times New Roman"/>
          <w:sz w:val="24"/>
          <w:lang w:val="en-US"/>
        </w:rPr>
        <w:t xml:space="preserve">abuse </w:t>
      </w:r>
      <w:r w:rsidR="00F553E8" w:rsidRPr="001B7769">
        <w:rPr>
          <w:rFonts w:ascii="Times New Roman" w:hAnsi="Times New Roman"/>
          <w:sz w:val="24"/>
          <w:lang w:val="en-US"/>
        </w:rPr>
        <w:lastRenderedPageBreak/>
        <w:t xml:space="preserve">most often takes place in close relations with caregivers? And how can </w:t>
      </w:r>
      <w:r w:rsidR="00B26E24" w:rsidRPr="001B7769">
        <w:rPr>
          <w:rFonts w:ascii="Times New Roman" w:hAnsi="Times New Roman"/>
          <w:sz w:val="24"/>
          <w:lang w:val="en-US"/>
        </w:rPr>
        <w:t xml:space="preserve">we create and support a developmental process </w:t>
      </w:r>
      <w:r w:rsidR="00F553E8" w:rsidRPr="001B7769">
        <w:rPr>
          <w:rFonts w:ascii="Times New Roman" w:hAnsi="Times New Roman"/>
          <w:sz w:val="24"/>
          <w:lang w:val="en-US"/>
        </w:rPr>
        <w:t>in the relation between a child and a professional adult?</w:t>
      </w:r>
      <w:r w:rsidR="00B26E24" w:rsidRPr="001B7769">
        <w:rPr>
          <w:rFonts w:ascii="Times New Roman" w:hAnsi="Times New Roman"/>
          <w:sz w:val="24"/>
          <w:lang w:val="en-US"/>
        </w:rPr>
        <w:t xml:space="preserve"> </w:t>
      </w:r>
      <w:r w:rsidRPr="001B7769">
        <w:rPr>
          <w:rFonts w:ascii="Times New Roman" w:hAnsi="Times New Roman"/>
          <w:bCs/>
          <w:sz w:val="24"/>
          <w:lang w:val="en-US"/>
        </w:rPr>
        <w:t>Our aim with Play</w:t>
      </w:r>
      <w:r w:rsidR="00F46192" w:rsidRPr="001B7769">
        <w:rPr>
          <w:rFonts w:ascii="Times New Roman" w:hAnsi="Times New Roman"/>
          <w:bCs/>
          <w:sz w:val="24"/>
          <w:lang w:val="en-US"/>
        </w:rPr>
        <w:t xml:space="preserve"> </w:t>
      </w:r>
      <w:r w:rsidR="00F553E8" w:rsidRPr="001B7769">
        <w:rPr>
          <w:rFonts w:ascii="Times New Roman" w:hAnsi="Times New Roman"/>
          <w:bCs/>
          <w:sz w:val="24"/>
          <w:lang w:val="en-US"/>
        </w:rPr>
        <w:t>Room was to</w:t>
      </w:r>
      <w:r w:rsidR="00F553E8" w:rsidRPr="001B7769">
        <w:rPr>
          <w:rFonts w:ascii="Times New Roman" w:hAnsi="Times New Roman"/>
          <w:sz w:val="24"/>
          <w:lang w:val="en-US"/>
        </w:rPr>
        <w:t xml:space="preserve"> develop, test and finally produce a</w:t>
      </w:r>
      <w:r w:rsidR="00E25C8F" w:rsidRPr="001B7769">
        <w:rPr>
          <w:rFonts w:ascii="Times New Roman" w:hAnsi="Times New Roman"/>
          <w:sz w:val="24"/>
          <w:lang w:val="en-US"/>
        </w:rPr>
        <w:t xml:space="preserve"> projective imagery</w:t>
      </w:r>
      <w:r w:rsidR="00F553E8" w:rsidRPr="001B7769">
        <w:rPr>
          <w:rFonts w:ascii="Times New Roman" w:hAnsi="Times New Roman"/>
          <w:sz w:val="24"/>
          <w:lang w:val="en-US"/>
        </w:rPr>
        <w:t xml:space="preserve"> </w:t>
      </w:r>
      <w:r w:rsidR="00086B80" w:rsidRPr="001B7769">
        <w:rPr>
          <w:rFonts w:ascii="Times New Roman" w:hAnsi="Times New Roman"/>
          <w:sz w:val="24"/>
          <w:lang w:val="en-US"/>
        </w:rPr>
        <w:t xml:space="preserve">supporting </w:t>
      </w:r>
      <w:r w:rsidR="00F553E8" w:rsidRPr="001B7769">
        <w:rPr>
          <w:rFonts w:ascii="Times New Roman" w:hAnsi="Times New Roman"/>
          <w:sz w:val="24"/>
          <w:lang w:val="en-US"/>
        </w:rPr>
        <w:t xml:space="preserve">children's learning about </w:t>
      </w:r>
      <w:r w:rsidR="00B26E24" w:rsidRPr="001B7769">
        <w:rPr>
          <w:rFonts w:ascii="Times New Roman" w:hAnsi="Times New Roman"/>
          <w:sz w:val="24"/>
          <w:lang w:val="en-US"/>
        </w:rPr>
        <w:t xml:space="preserve">relations with a focus on </w:t>
      </w:r>
      <w:r w:rsidR="00F553E8" w:rsidRPr="001B7769">
        <w:rPr>
          <w:rFonts w:ascii="Times New Roman" w:hAnsi="Times New Roman"/>
          <w:sz w:val="24"/>
          <w:lang w:val="en-US"/>
        </w:rPr>
        <w:t>boundaries, emotions</w:t>
      </w:r>
      <w:r w:rsidR="00977D97" w:rsidRPr="001B7769">
        <w:rPr>
          <w:rFonts w:ascii="Times New Roman" w:hAnsi="Times New Roman"/>
          <w:sz w:val="24"/>
          <w:lang w:val="en-US"/>
        </w:rPr>
        <w:t>,</w:t>
      </w:r>
      <w:r w:rsidR="00F553E8" w:rsidRPr="001B7769">
        <w:rPr>
          <w:rFonts w:ascii="Times New Roman" w:hAnsi="Times New Roman"/>
          <w:sz w:val="24"/>
          <w:lang w:val="en-US"/>
        </w:rPr>
        <w:t xml:space="preserve"> and </w:t>
      </w:r>
      <w:r w:rsidR="00086B80" w:rsidRPr="001B7769">
        <w:rPr>
          <w:rFonts w:ascii="Times New Roman" w:hAnsi="Times New Roman"/>
          <w:sz w:val="24"/>
          <w:lang w:val="en-US"/>
        </w:rPr>
        <w:t xml:space="preserve">also </w:t>
      </w:r>
      <w:r w:rsidR="00F46192" w:rsidRPr="001B7769">
        <w:rPr>
          <w:rFonts w:ascii="Times New Roman" w:hAnsi="Times New Roman"/>
          <w:sz w:val="24"/>
          <w:lang w:val="en-US"/>
        </w:rPr>
        <w:t>psycho</w:t>
      </w:r>
      <w:r w:rsidR="00F553E8" w:rsidRPr="001B7769">
        <w:rPr>
          <w:rFonts w:ascii="Times New Roman" w:hAnsi="Times New Roman"/>
          <w:sz w:val="24"/>
          <w:lang w:val="en-US"/>
        </w:rPr>
        <w:t>sexuality. T</w:t>
      </w:r>
      <w:r w:rsidR="00086B80" w:rsidRPr="001B7769">
        <w:rPr>
          <w:rFonts w:ascii="Times New Roman" w:hAnsi="Times New Roman"/>
          <w:sz w:val="24"/>
          <w:lang w:val="en-US"/>
        </w:rPr>
        <w:t>hus t</w:t>
      </w:r>
      <w:r w:rsidR="00F553E8" w:rsidRPr="001B7769">
        <w:rPr>
          <w:rFonts w:ascii="Times New Roman" w:hAnsi="Times New Roman"/>
          <w:sz w:val="24"/>
          <w:lang w:val="en-US"/>
        </w:rPr>
        <w:t>he preventive scope is integrated into a developmental perspective based on psychoanalytic theory of infantile sexuality and dealing with the child's overall development</w:t>
      </w:r>
      <w:r w:rsidR="00F553E8" w:rsidRPr="001B7769">
        <w:rPr>
          <w:rFonts w:ascii="Times New Roman" w:hAnsi="Times New Roman"/>
          <w:iCs/>
          <w:sz w:val="24"/>
          <w:lang w:val="en-US"/>
        </w:rPr>
        <w:t xml:space="preserve">, in this way integrating our belief that children and young people should be able to </w:t>
      </w:r>
      <w:r w:rsidR="00086B80" w:rsidRPr="001B7769">
        <w:rPr>
          <w:rFonts w:ascii="Times New Roman" w:hAnsi="Times New Roman"/>
          <w:iCs/>
          <w:sz w:val="24"/>
          <w:lang w:val="en-US"/>
        </w:rPr>
        <w:t>discover sex</w:t>
      </w:r>
      <w:r w:rsidR="00F553E8" w:rsidRPr="001B7769">
        <w:rPr>
          <w:rFonts w:ascii="Times New Roman" w:hAnsi="Times New Roman"/>
          <w:iCs/>
          <w:sz w:val="24"/>
          <w:lang w:val="en-US"/>
        </w:rPr>
        <w:t>uality</w:t>
      </w:r>
      <w:r w:rsidR="000F0090" w:rsidRPr="001B7769">
        <w:rPr>
          <w:rFonts w:ascii="Times New Roman" w:hAnsi="Times New Roman"/>
          <w:iCs/>
          <w:sz w:val="24"/>
          <w:lang w:val="en-US"/>
        </w:rPr>
        <w:t xml:space="preserve"> in due time</w:t>
      </w:r>
      <w:r w:rsidR="00F553E8" w:rsidRPr="001B7769">
        <w:rPr>
          <w:rFonts w:ascii="Times New Roman" w:hAnsi="Times New Roman"/>
          <w:iCs/>
          <w:sz w:val="24"/>
          <w:lang w:val="en-US"/>
        </w:rPr>
        <w:t xml:space="preserve"> without it being articulated as something potentially threatening</w:t>
      </w:r>
      <w:r w:rsidR="00F553E8" w:rsidRPr="001B7769">
        <w:rPr>
          <w:rFonts w:ascii="Times New Roman" w:hAnsi="Times New Roman"/>
          <w:sz w:val="24"/>
          <w:lang w:val="en-US"/>
        </w:rPr>
        <w:t>.</w:t>
      </w:r>
    </w:p>
    <w:p w:rsidR="00F553E8" w:rsidRPr="001B7769" w:rsidRDefault="00FA3BB4" w:rsidP="00823109">
      <w:pPr>
        <w:spacing w:after="0" w:line="360" w:lineRule="auto"/>
        <w:ind w:firstLine="1304"/>
        <w:jc w:val="both"/>
        <w:rPr>
          <w:rFonts w:ascii="Times New Roman" w:hAnsi="Times New Roman"/>
          <w:bCs/>
          <w:sz w:val="24"/>
          <w:lang w:val="en-US"/>
        </w:rPr>
      </w:pPr>
      <w:r w:rsidRPr="001B7769">
        <w:rPr>
          <w:rFonts w:ascii="Times New Roman" w:hAnsi="Times New Roman"/>
          <w:bCs/>
          <w:sz w:val="24"/>
          <w:lang w:val="en-US"/>
        </w:rPr>
        <w:t>Play</w:t>
      </w:r>
      <w:r w:rsidR="00F46192" w:rsidRPr="001B7769">
        <w:rPr>
          <w:rFonts w:ascii="Times New Roman" w:hAnsi="Times New Roman"/>
          <w:bCs/>
          <w:sz w:val="24"/>
          <w:lang w:val="en-US"/>
        </w:rPr>
        <w:t xml:space="preserve"> </w:t>
      </w:r>
      <w:r w:rsidRPr="001B7769">
        <w:rPr>
          <w:rFonts w:ascii="Times New Roman" w:hAnsi="Times New Roman"/>
          <w:bCs/>
          <w:sz w:val="24"/>
          <w:lang w:val="en-US"/>
        </w:rPr>
        <w:t>Room is dialogue</w:t>
      </w:r>
      <w:r w:rsidR="00E25C8F" w:rsidRPr="001B7769">
        <w:rPr>
          <w:rFonts w:ascii="Times New Roman" w:hAnsi="Times New Roman"/>
          <w:bCs/>
          <w:sz w:val="24"/>
          <w:lang w:val="en-US"/>
        </w:rPr>
        <w:t xml:space="preserve"> </w:t>
      </w:r>
      <w:r w:rsidRPr="001B7769">
        <w:rPr>
          <w:rFonts w:ascii="Times New Roman" w:hAnsi="Times New Roman"/>
          <w:bCs/>
          <w:sz w:val="24"/>
          <w:lang w:val="en-US"/>
        </w:rPr>
        <w:t>based, and the conversation unf</w:t>
      </w:r>
      <w:r w:rsidR="00086B80" w:rsidRPr="001B7769">
        <w:rPr>
          <w:rFonts w:ascii="Times New Roman" w:hAnsi="Times New Roman"/>
          <w:bCs/>
          <w:sz w:val="24"/>
          <w:lang w:val="en-US"/>
        </w:rPr>
        <w:t>olding between the child and a</w:t>
      </w:r>
      <w:r w:rsidR="00E25C8F" w:rsidRPr="001B7769">
        <w:rPr>
          <w:rFonts w:ascii="Times New Roman" w:hAnsi="Times New Roman"/>
          <w:bCs/>
          <w:sz w:val="24"/>
          <w:lang w:val="en-US"/>
        </w:rPr>
        <w:t xml:space="preserve"> practitioner well known to the child </w:t>
      </w:r>
      <w:r w:rsidR="000F0090" w:rsidRPr="001B7769">
        <w:rPr>
          <w:rFonts w:ascii="Times New Roman" w:hAnsi="Times New Roman"/>
          <w:bCs/>
          <w:sz w:val="24"/>
          <w:lang w:val="en-US"/>
        </w:rPr>
        <w:t>(mainly pedagogues</w:t>
      </w:r>
      <w:r w:rsidR="00E25C8F" w:rsidRPr="001B7769">
        <w:rPr>
          <w:rFonts w:ascii="Times New Roman" w:hAnsi="Times New Roman"/>
          <w:bCs/>
          <w:sz w:val="24"/>
          <w:lang w:val="en-US"/>
        </w:rPr>
        <w:t>, social workers</w:t>
      </w:r>
      <w:r w:rsidR="005C380E">
        <w:rPr>
          <w:rFonts w:ascii="Times New Roman" w:hAnsi="Times New Roman"/>
          <w:bCs/>
          <w:sz w:val="24"/>
          <w:lang w:val="en-US"/>
        </w:rPr>
        <w:t>,</w:t>
      </w:r>
      <w:r w:rsidR="00E25C8F" w:rsidRPr="001B7769">
        <w:rPr>
          <w:rFonts w:ascii="Times New Roman" w:hAnsi="Times New Roman"/>
          <w:bCs/>
          <w:sz w:val="24"/>
          <w:lang w:val="en-US"/>
        </w:rPr>
        <w:t xml:space="preserve"> and teachers) </w:t>
      </w:r>
      <w:r w:rsidRPr="001B7769">
        <w:rPr>
          <w:rFonts w:ascii="Times New Roman" w:hAnsi="Times New Roman"/>
          <w:bCs/>
          <w:sz w:val="24"/>
          <w:lang w:val="en-US"/>
        </w:rPr>
        <w:t xml:space="preserve"> is structured around four gradually more complex questions </w:t>
      </w:r>
      <w:r w:rsidR="001C31EA" w:rsidRPr="001B7769">
        <w:rPr>
          <w:rFonts w:ascii="Times New Roman" w:hAnsi="Times New Roman"/>
          <w:bCs/>
          <w:sz w:val="24"/>
          <w:lang w:val="en-US"/>
        </w:rPr>
        <w:t xml:space="preserve">that unfold around </w:t>
      </w:r>
      <w:r w:rsidRPr="001B7769">
        <w:rPr>
          <w:rFonts w:ascii="Times New Roman" w:hAnsi="Times New Roman"/>
          <w:bCs/>
          <w:sz w:val="24"/>
          <w:lang w:val="en-US"/>
        </w:rPr>
        <w:t>different illustrations themat</w:t>
      </w:r>
      <w:r w:rsidR="00E25C8F" w:rsidRPr="001B7769">
        <w:rPr>
          <w:rFonts w:ascii="Times New Roman" w:hAnsi="Times New Roman"/>
          <w:bCs/>
          <w:sz w:val="24"/>
          <w:lang w:val="en-US"/>
        </w:rPr>
        <w:t>ically distributed within five</w:t>
      </w:r>
      <w:r w:rsidRPr="001B7769">
        <w:rPr>
          <w:rFonts w:ascii="Times New Roman" w:hAnsi="Times New Roman"/>
          <w:bCs/>
          <w:sz w:val="24"/>
          <w:lang w:val="en-US"/>
        </w:rPr>
        <w:t xml:space="preserve"> dualities, these being </w:t>
      </w:r>
      <w:r w:rsidR="00E25C8F" w:rsidRPr="001B7769">
        <w:rPr>
          <w:rFonts w:ascii="Times New Roman" w:hAnsi="Times New Roman"/>
          <w:bCs/>
          <w:sz w:val="24"/>
          <w:lang w:val="en-US"/>
        </w:rPr>
        <w:t>pleasure/</w:t>
      </w:r>
      <w:proofErr w:type="spellStart"/>
      <w:r w:rsidR="00E25C8F" w:rsidRPr="001B7769">
        <w:rPr>
          <w:rFonts w:ascii="Times New Roman" w:hAnsi="Times New Roman"/>
          <w:bCs/>
          <w:sz w:val="24"/>
          <w:lang w:val="en-US"/>
        </w:rPr>
        <w:t>unpleasure</w:t>
      </w:r>
      <w:proofErr w:type="spellEnd"/>
      <w:r w:rsidR="00E25C8F" w:rsidRPr="001B7769">
        <w:rPr>
          <w:rFonts w:ascii="Times New Roman" w:hAnsi="Times New Roman"/>
          <w:bCs/>
          <w:sz w:val="24"/>
          <w:lang w:val="en-US"/>
        </w:rPr>
        <w:t xml:space="preserve">, </w:t>
      </w:r>
      <w:r w:rsidR="00E25C8F" w:rsidRPr="001B7769">
        <w:rPr>
          <w:rFonts w:ascii="Times New Roman" w:hAnsi="Times New Roman"/>
          <w:bCs/>
          <w:sz w:val="24"/>
          <w:lang w:val="en-GB"/>
        </w:rPr>
        <w:t xml:space="preserve">activity/passivity, </w:t>
      </w:r>
      <w:r w:rsidR="006300BD" w:rsidRPr="001B7769">
        <w:rPr>
          <w:rFonts w:ascii="Times New Roman" w:hAnsi="Times New Roman"/>
          <w:bCs/>
          <w:sz w:val="24"/>
          <w:lang w:val="en-GB"/>
        </w:rPr>
        <w:t>voluntariness/force,</w:t>
      </w:r>
      <w:r w:rsidRPr="001B7769">
        <w:rPr>
          <w:rFonts w:ascii="Times New Roman" w:hAnsi="Times New Roman"/>
          <w:bCs/>
          <w:sz w:val="24"/>
          <w:lang w:val="en-US"/>
        </w:rPr>
        <w:t xml:space="preserve"> fantasy/reality and </w:t>
      </w:r>
      <w:r w:rsidR="00E25C8F" w:rsidRPr="001B7769">
        <w:rPr>
          <w:rFonts w:ascii="Times New Roman" w:hAnsi="Times New Roman"/>
          <w:bCs/>
          <w:sz w:val="24"/>
          <w:lang w:val="en-GB"/>
        </w:rPr>
        <w:t>care/abuse.</w:t>
      </w:r>
      <w:r w:rsidRPr="001B7769">
        <w:rPr>
          <w:rFonts w:ascii="Times New Roman" w:hAnsi="Times New Roman"/>
          <w:bCs/>
          <w:sz w:val="24"/>
          <w:lang w:val="en-US"/>
        </w:rPr>
        <w:t xml:space="preserve"> </w:t>
      </w:r>
      <w:r w:rsidR="001C31EA" w:rsidRPr="001B7769">
        <w:rPr>
          <w:rFonts w:ascii="Times New Roman" w:hAnsi="Times New Roman"/>
          <w:bCs/>
          <w:sz w:val="24"/>
          <w:lang w:val="en-US"/>
        </w:rPr>
        <w:t xml:space="preserve"> </w:t>
      </w:r>
      <w:r w:rsidR="00086B80" w:rsidRPr="001B7769">
        <w:rPr>
          <w:rFonts w:ascii="Times New Roman" w:hAnsi="Times New Roman"/>
          <w:bCs/>
          <w:sz w:val="24"/>
          <w:lang w:val="en-US"/>
        </w:rPr>
        <w:t xml:space="preserve">The illustrations convey many different </w:t>
      </w:r>
      <w:proofErr w:type="gramStart"/>
      <w:r w:rsidR="00086B80" w:rsidRPr="001B7769">
        <w:rPr>
          <w:rFonts w:ascii="Times New Roman" w:hAnsi="Times New Roman"/>
          <w:bCs/>
          <w:sz w:val="24"/>
          <w:lang w:val="en-US"/>
        </w:rPr>
        <w:t>everyday  situations</w:t>
      </w:r>
      <w:proofErr w:type="gramEnd"/>
      <w:r w:rsidR="00086B80" w:rsidRPr="001B7769">
        <w:rPr>
          <w:rFonts w:ascii="Times New Roman" w:hAnsi="Times New Roman"/>
          <w:bCs/>
          <w:sz w:val="24"/>
          <w:lang w:val="en-US"/>
        </w:rPr>
        <w:t xml:space="preserve"> between children and adults. </w:t>
      </w:r>
      <w:r w:rsidR="006300BD" w:rsidRPr="001B7769">
        <w:rPr>
          <w:rFonts w:ascii="Times New Roman" w:hAnsi="Times New Roman"/>
          <w:bCs/>
          <w:sz w:val="24"/>
          <w:lang w:val="en-US"/>
        </w:rPr>
        <w:t>With the material comes the</w:t>
      </w:r>
      <w:r w:rsidR="001C31EA" w:rsidRPr="001B7769">
        <w:rPr>
          <w:rFonts w:ascii="Times New Roman" w:hAnsi="Times New Roman"/>
          <w:bCs/>
          <w:sz w:val="24"/>
          <w:lang w:val="en-US"/>
        </w:rPr>
        <w:t xml:space="preserve"> manual </w:t>
      </w:r>
      <w:r w:rsidR="006300BD" w:rsidRPr="001B7769">
        <w:rPr>
          <w:rFonts w:ascii="Times New Roman" w:hAnsi="Times New Roman"/>
          <w:bCs/>
          <w:sz w:val="24"/>
          <w:lang w:val="en-US"/>
        </w:rPr>
        <w:t>“</w:t>
      </w:r>
      <w:r w:rsidR="00F46192" w:rsidRPr="001B7769">
        <w:rPr>
          <w:rFonts w:ascii="Times New Roman" w:hAnsi="Times New Roman"/>
          <w:bCs/>
          <w:sz w:val="24"/>
          <w:lang w:val="en-US"/>
        </w:rPr>
        <w:t>Play Rules</w:t>
      </w:r>
      <w:r w:rsidR="006300BD" w:rsidRPr="001B7769">
        <w:rPr>
          <w:rFonts w:ascii="Times New Roman" w:hAnsi="Times New Roman"/>
          <w:bCs/>
          <w:sz w:val="24"/>
          <w:lang w:val="en-US"/>
        </w:rPr>
        <w:t>”</w:t>
      </w:r>
      <w:r w:rsidR="00F46192" w:rsidRPr="001B7769">
        <w:rPr>
          <w:rFonts w:ascii="Times New Roman" w:hAnsi="Times New Roman"/>
          <w:bCs/>
          <w:sz w:val="24"/>
          <w:lang w:val="en-US"/>
        </w:rPr>
        <w:t xml:space="preserve"> </w:t>
      </w:r>
      <w:r w:rsidR="001C31EA" w:rsidRPr="001B7769">
        <w:rPr>
          <w:rFonts w:ascii="Times New Roman" w:hAnsi="Times New Roman"/>
          <w:bCs/>
          <w:sz w:val="24"/>
          <w:lang w:val="en-US"/>
        </w:rPr>
        <w:t xml:space="preserve">introducing psychoanalytic theory and concepts and describing how to </w:t>
      </w:r>
      <w:r w:rsidR="0092426E" w:rsidRPr="001B7769">
        <w:rPr>
          <w:rFonts w:ascii="Times New Roman" w:hAnsi="Times New Roman"/>
          <w:bCs/>
          <w:sz w:val="24"/>
          <w:lang w:val="en-US"/>
        </w:rPr>
        <w:t>use P</w:t>
      </w:r>
      <w:r w:rsidR="001C31EA" w:rsidRPr="001B7769">
        <w:rPr>
          <w:rFonts w:ascii="Times New Roman" w:hAnsi="Times New Roman"/>
          <w:bCs/>
          <w:sz w:val="24"/>
          <w:lang w:val="en-US"/>
        </w:rPr>
        <w:t>l</w:t>
      </w:r>
      <w:r w:rsidR="0092426E" w:rsidRPr="001B7769">
        <w:rPr>
          <w:rFonts w:ascii="Times New Roman" w:hAnsi="Times New Roman"/>
          <w:bCs/>
          <w:sz w:val="24"/>
          <w:lang w:val="en-US"/>
        </w:rPr>
        <w:t>a</w:t>
      </w:r>
      <w:r w:rsidR="001C31EA" w:rsidRPr="001B7769">
        <w:rPr>
          <w:rFonts w:ascii="Times New Roman" w:hAnsi="Times New Roman"/>
          <w:bCs/>
          <w:sz w:val="24"/>
          <w:lang w:val="en-US"/>
        </w:rPr>
        <w:t>y</w:t>
      </w:r>
      <w:r w:rsidR="00F46192" w:rsidRPr="001B7769">
        <w:rPr>
          <w:rFonts w:ascii="Times New Roman" w:hAnsi="Times New Roman"/>
          <w:bCs/>
          <w:sz w:val="24"/>
          <w:lang w:val="en-US"/>
        </w:rPr>
        <w:t xml:space="preserve"> </w:t>
      </w:r>
      <w:r w:rsidR="001C31EA" w:rsidRPr="001B7769">
        <w:rPr>
          <w:rFonts w:ascii="Times New Roman" w:hAnsi="Times New Roman"/>
          <w:bCs/>
          <w:sz w:val="24"/>
          <w:lang w:val="en-US"/>
        </w:rPr>
        <w:t>Room</w:t>
      </w:r>
      <w:r w:rsidR="00F46192" w:rsidRPr="001B7769">
        <w:rPr>
          <w:rFonts w:ascii="Times New Roman" w:hAnsi="Times New Roman"/>
          <w:bCs/>
          <w:sz w:val="24"/>
          <w:lang w:val="en-US"/>
        </w:rPr>
        <w:t xml:space="preserve"> in acco</w:t>
      </w:r>
      <w:r w:rsidR="0092426E" w:rsidRPr="001B7769">
        <w:rPr>
          <w:rFonts w:ascii="Times New Roman" w:hAnsi="Times New Roman"/>
          <w:bCs/>
          <w:sz w:val="24"/>
          <w:lang w:val="en-US"/>
        </w:rPr>
        <w:t>rdance with the different age- and target groups</w:t>
      </w:r>
      <w:r w:rsidR="00B26E24" w:rsidRPr="001B7769">
        <w:rPr>
          <w:rFonts w:ascii="Times New Roman" w:hAnsi="Times New Roman"/>
          <w:bCs/>
          <w:sz w:val="24"/>
          <w:lang w:val="en-US"/>
        </w:rPr>
        <w:t>.  P</w:t>
      </w:r>
      <w:r w:rsidRPr="001B7769">
        <w:rPr>
          <w:rFonts w:ascii="Times New Roman" w:hAnsi="Times New Roman"/>
          <w:bCs/>
          <w:sz w:val="24"/>
          <w:lang w:val="en-US"/>
        </w:rPr>
        <w:t xml:space="preserve">ractitioners </w:t>
      </w:r>
      <w:r w:rsidR="00B26E24" w:rsidRPr="001B7769">
        <w:rPr>
          <w:rFonts w:ascii="Times New Roman" w:hAnsi="Times New Roman"/>
          <w:bCs/>
          <w:sz w:val="24"/>
          <w:lang w:val="en-US"/>
        </w:rPr>
        <w:t>acquire</w:t>
      </w:r>
      <w:r w:rsidRPr="001B7769">
        <w:rPr>
          <w:rFonts w:ascii="Times New Roman" w:hAnsi="Times New Roman"/>
          <w:bCs/>
          <w:sz w:val="24"/>
          <w:lang w:val="en-US"/>
        </w:rPr>
        <w:t xml:space="preserve"> Play</w:t>
      </w:r>
      <w:r w:rsidR="00F46192" w:rsidRPr="001B7769">
        <w:rPr>
          <w:rFonts w:ascii="Times New Roman" w:hAnsi="Times New Roman"/>
          <w:bCs/>
          <w:sz w:val="24"/>
          <w:lang w:val="en-US"/>
        </w:rPr>
        <w:t xml:space="preserve"> </w:t>
      </w:r>
      <w:r w:rsidRPr="001B7769">
        <w:rPr>
          <w:rFonts w:ascii="Times New Roman" w:hAnsi="Times New Roman"/>
          <w:bCs/>
          <w:sz w:val="24"/>
          <w:lang w:val="en-US"/>
        </w:rPr>
        <w:t>Room by attending a 3-day course called “Playing Together”, where they are introduced to psychoanalytic theory and concepts, and where th</w:t>
      </w:r>
      <w:r w:rsidR="006300BD" w:rsidRPr="001B7769">
        <w:rPr>
          <w:rFonts w:ascii="Times New Roman" w:hAnsi="Times New Roman"/>
          <w:bCs/>
          <w:sz w:val="24"/>
          <w:lang w:val="en-US"/>
        </w:rPr>
        <w:t>ey through</w:t>
      </w:r>
      <w:r w:rsidRPr="001B7769">
        <w:rPr>
          <w:rFonts w:ascii="Times New Roman" w:hAnsi="Times New Roman"/>
          <w:bCs/>
          <w:sz w:val="24"/>
          <w:lang w:val="en-US"/>
        </w:rPr>
        <w:t xml:space="preserve"> supervision learn to develop and structure a </w:t>
      </w:r>
      <w:r w:rsidR="00E25C8F" w:rsidRPr="001B7769">
        <w:rPr>
          <w:rFonts w:ascii="Times New Roman" w:hAnsi="Times New Roman"/>
          <w:bCs/>
          <w:sz w:val="24"/>
          <w:lang w:val="en-US"/>
        </w:rPr>
        <w:t>psychoanalytic</w:t>
      </w:r>
      <w:r w:rsidRPr="001B7769">
        <w:rPr>
          <w:rFonts w:ascii="Times New Roman" w:hAnsi="Times New Roman"/>
          <w:bCs/>
          <w:sz w:val="24"/>
          <w:lang w:val="en-US"/>
        </w:rPr>
        <w:t xml:space="preserve"> dialogue around the images with the child, not only listening to what the child says bu</w:t>
      </w:r>
      <w:r w:rsidR="0092426E" w:rsidRPr="001B7769">
        <w:rPr>
          <w:rFonts w:ascii="Times New Roman" w:hAnsi="Times New Roman"/>
          <w:bCs/>
          <w:sz w:val="24"/>
          <w:lang w:val="en-US"/>
        </w:rPr>
        <w:t>t especially listening to their</w:t>
      </w:r>
      <w:r w:rsidRPr="001B7769">
        <w:rPr>
          <w:rFonts w:ascii="Times New Roman" w:hAnsi="Times New Roman"/>
          <w:bCs/>
          <w:sz w:val="24"/>
          <w:lang w:val="en-US"/>
        </w:rPr>
        <w:t xml:space="preserve"> own listening, thus encircling the gaps of the un-representable, that which isn’t directly approachable and yet so present in clinical practice.</w:t>
      </w:r>
    </w:p>
    <w:p w:rsidR="00FA3BB4" w:rsidRPr="001B7769" w:rsidRDefault="00FA3BB4" w:rsidP="00823109">
      <w:pPr>
        <w:spacing w:after="0" w:line="360" w:lineRule="auto"/>
        <w:jc w:val="both"/>
        <w:rPr>
          <w:rFonts w:ascii="Times New Roman" w:hAnsi="Times New Roman"/>
          <w:b/>
          <w:bCs/>
          <w:sz w:val="24"/>
          <w:lang w:val="en-US"/>
        </w:rPr>
      </w:pPr>
    </w:p>
    <w:p w:rsidR="00F553E8" w:rsidRPr="001B7769" w:rsidRDefault="00C9754F" w:rsidP="00823109">
      <w:pPr>
        <w:spacing w:after="0" w:line="360" w:lineRule="auto"/>
        <w:jc w:val="both"/>
        <w:rPr>
          <w:rFonts w:ascii="Times New Roman" w:hAnsi="Times New Roman"/>
          <w:b/>
          <w:sz w:val="24"/>
          <w:lang w:val="en-US"/>
        </w:rPr>
      </w:pPr>
      <w:proofErr w:type="gramStart"/>
      <w:r>
        <w:rPr>
          <w:rFonts w:ascii="Times New Roman" w:hAnsi="Times New Roman"/>
          <w:b/>
          <w:bCs/>
          <w:sz w:val="24"/>
          <w:lang w:val="en-US"/>
        </w:rPr>
        <w:t>The Research Process, Findings, and H</w:t>
      </w:r>
      <w:r w:rsidR="006300BD" w:rsidRPr="001B7769">
        <w:rPr>
          <w:rFonts w:ascii="Times New Roman" w:hAnsi="Times New Roman"/>
          <w:b/>
          <w:bCs/>
          <w:sz w:val="24"/>
          <w:lang w:val="en-US"/>
        </w:rPr>
        <w:t>ypotheses.</w:t>
      </w:r>
      <w:proofErr w:type="gramEnd"/>
    </w:p>
    <w:p w:rsidR="00E25C8F" w:rsidRPr="001B7769" w:rsidRDefault="00E25C8F" w:rsidP="00823109">
      <w:pPr>
        <w:spacing w:after="0" w:line="360" w:lineRule="auto"/>
        <w:jc w:val="both"/>
        <w:rPr>
          <w:rFonts w:ascii="Times New Roman" w:hAnsi="Times New Roman"/>
          <w:sz w:val="24"/>
          <w:lang w:val="en-US"/>
        </w:rPr>
      </w:pPr>
      <w:r w:rsidRPr="001B7769">
        <w:rPr>
          <w:rFonts w:ascii="Times New Roman" w:hAnsi="Times New Roman"/>
          <w:sz w:val="24"/>
          <w:lang w:val="en-US"/>
        </w:rPr>
        <w:t>Play</w:t>
      </w:r>
      <w:r w:rsidR="006300BD" w:rsidRPr="001B7769">
        <w:rPr>
          <w:rFonts w:ascii="Times New Roman" w:hAnsi="Times New Roman"/>
          <w:sz w:val="24"/>
          <w:lang w:val="en-US"/>
        </w:rPr>
        <w:t xml:space="preserve"> </w:t>
      </w:r>
      <w:r w:rsidR="00F553E8" w:rsidRPr="001B7769">
        <w:rPr>
          <w:rFonts w:ascii="Times New Roman" w:hAnsi="Times New Roman"/>
          <w:sz w:val="24"/>
          <w:lang w:val="en-US"/>
        </w:rPr>
        <w:t xml:space="preserve">Room has been developed and tested in two pilot versions </w:t>
      </w:r>
      <w:r w:rsidR="0073115C" w:rsidRPr="001B7769">
        <w:rPr>
          <w:rFonts w:ascii="Times New Roman" w:hAnsi="Times New Roman"/>
          <w:sz w:val="24"/>
          <w:lang w:val="en-US"/>
        </w:rPr>
        <w:t>through qualitative and quantitative studies in which various forms of use have been implemented, observed, recorded, analyzed</w:t>
      </w:r>
      <w:r w:rsidR="005C380E">
        <w:rPr>
          <w:rFonts w:ascii="Times New Roman" w:hAnsi="Times New Roman"/>
          <w:sz w:val="24"/>
          <w:lang w:val="en-US"/>
        </w:rPr>
        <w:t>,</w:t>
      </w:r>
      <w:r w:rsidR="0073115C" w:rsidRPr="001B7769">
        <w:rPr>
          <w:rFonts w:ascii="Times New Roman" w:hAnsi="Times New Roman"/>
          <w:sz w:val="24"/>
          <w:lang w:val="en-US"/>
        </w:rPr>
        <w:t xml:space="preserve"> and evaluated, and </w:t>
      </w:r>
      <w:r w:rsidR="00F553E8" w:rsidRPr="001B7769">
        <w:rPr>
          <w:rFonts w:ascii="Times New Roman" w:hAnsi="Times New Roman"/>
          <w:sz w:val="24"/>
          <w:lang w:val="en-US"/>
        </w:rPr>
        <w:t>in collaboration with almost 200 children from various in</w:t>
      </w:r>
      <w:r w:rsidR="000F0090" w:rsidRPr="001B7769">
        <w:rPr>
          <w:rFonts w:ascii="Times New Roman" w:hAnsi="Times New Roman"/>
          <w:sz w:val="24"/>
          <w:lang w:val="en-US"/>
        </w:rPr>
        <w:t>stitutions in Denmark and their practitioners</w:t>
      </w:r>
      <w:r w:rsidR="00C442F9" w:rsidRPr="001B7769">
        <w:rPr>
          <w:rFonts w:ascii="Times New Roman" w:hAnsi="Times New Roman"/>
          <w:sz w:val="24"/>
          <w:lang w:val="en-US"/>
        </w:rPr>
        <w:t>.</w:t>
      </w:r>
      <w:r w:rsidR="000F0090" w:rsidRPr="001B7769">
        <w:rPr>
          <w:rFonts w:ascii="Times New Roman" w:hAnsi="Times New Roman"/>
          <w:sz w:val="24"/>
          <w:lang w:val="en-US"/>
        </w:rPr>
        <w:t xml:space="preserve"> </w:t>
      </w:r>
      <w:r w:rsidR="00F553E8" w:rsidRPr="001B7769">
        <w:rPr>
          <w:rFonts w:ascii="Times New Roman" w:hAnsi="Times New Roman"/>
          <w:sz w:val="24"/>
          <w:lang w:val="en-US"/>
        </w:rPr>
        <w:t>This was supplemented with interviews of the participating children and adults, as well as a completed questionnair</w:t>
      </w:r>
      <w:r w:rsidR="006300BD" w:rsidRPr="001B7769">
        <w:rPr>
          <w:rFonts w:ascii="Times New Roman" w:hAnsi="Times New Roman"/>
          <w:sz w:val="24"/>
          <w:lang w:val="en-US"/>
        </w:rPr>
        <w:t>e with background information of</w:t>
      </w:r>
      <w:r w:rsidR="00F553E8" w:rsidRPr="001B7769">
        <w:rPr>
          <w:rFonts w:ascii="Times New Roman" w:hAnsi="Times New Roman"/>
          <w:sz w:val="24"/>
          <w:lang w:val="en-US"/>
        </w:rPr>
        <w:t xml:space="preserve"> the child. </w:t>
      </w:r>
      <w:r w:rsidR="000F0090" w:rsidRPr="001B7769">
        <w:rPr>
          <w:rFonts w:ascii="Times New Roman" w:hAnsi="Times New Roman"/>
          <w:sz w:val="24"/>
          <w:lang w:val="en-US"/>
        </w:rPr>
        <w:t xml:space="preserve"> </w:t>
      </w:r>
      <w:r w:rsidR="00F46192" w:rsidRPr="001B7769">
        <w:rPr>
          <w:rFonts w:ascii="Times New Roman" w:hAnsi="Times New Roman"/>
          <w:bCs/>
          <w:sz w:val="24"/>
          <w:lang w:val="en-US"/>
        </w:rPr>
        <w:t xml:space="preserve">The process resulted in a final version, a </w:t>
      </w:r>
      <w:r w:rsidR="00F46192" w:rsidRPr="001B7769">
        <w:rPr>
          <w:rFonts w:ascii="Times New Roman" w:hAnsi="Times New Roman"/>
          <w:sz w:val="24"/>
          <w:lang w:val="en-US"/>
        </w:rPr>
        <w:t>f</w:t>
      </w:r>
      <w:r w:rsidR="0073115C" w:rsidRPr="001B7769">
        <w:rPr>
          <w:rFonts w:ascii="Times New Roman" w:hAnsi="Times New Roman"/>
          <w:sz w:val="24"/>
          <w:lang w:val="en-US"/>
        </w:rPr>
        <w:t xml:space="preserve">irst edition was </w:t>
      </w:r>
      <w:r w:rsidR="00F553E8" w:rsidRPr="001B7769">
        <w:rPr>
          <w:rFonts w:ascii="Times New Roman" w:hAnsi="Times New Roman"/>
          <w:sz w:val="24"/>
          <w:lang w:val="en-US"/>
        </w:rPr>
        <w:t>produced in 2011,</w:t>
      </w:r>
      <w:r w:rsidR="0073115C" w:rsidRPr="001B7769">
        <w:rPr>
          <w:rFonts w:ascii="Times New Roman" w:hAnsi="Times New Roman"/>
          <w:sz w:val="24"/>
          <w:lang w:val="en-US"/>
        </w:rPr>
        <w:t xml:space="preserve"> </w:t>
      </w:r>
      <w:r w:rsidR="006300BD" w:rsidRPr="001B7769">
        <w:rPr>
          <w:rFonts w:ascii="Times New Roman" w:hAnsi="Times New Roman"/>
          <w:sz w:val="24"/>
          <w:lang w:val="en-US"/>
        </w:rPr>
        <w:t xml:space="preserve">the </w:t>
      </w:r>
      <w:r w:rsidR="00F553E8" w:rsidRPr="001B7769">
        <w:rPr>
          <w:rFonts w:ascii="Times New Roman" w:hAnsi="Times New Roman"/>
          <w:sz w:val="24"/>
          <w:lang w:val="en-US"/>
        </w:rPr>
        <w:t>second edition in 2013 and a digital and extended version Play Room and My Own Room - The App, has been developed in 2014</w:t>
      </w:r>
      <w:r w:rsidR="00497D89" w:rsidRPr="001B7769">
        <w:rPr>
          <w:rFonts w:ascii="Times New Roman" w:hAnsi="Times New Roman"/>
          <w:sz w:val="24"/>
          <w:lang w:val="en-US"/>
        </w:rPr>
        <w:t xml:space="preserve"> (Zeuthen 2011, 2013, 2014)</w:t>
      </w:r>
      <w:r w:rsidR="00F553E8" w:rsidRPr="001B7769">
        <w:rPr>
          <w:rFonts w:ascii="Times New Roman" w:hAnsi="Times New Roman"/>
          <w:sz w:val="24"/>
          <w:lang w:val="en-US"/>
        </w:rPr>
        <w:t>.</w:t>
      </w:r>
      <w:r w:rsidR="001C31EA" w:rsidRPr="001B7769">
        <w:rPr>
          <w:rFonts w:ascii="Times New Roman" w:hAnsi="Times New Roman"/>
          <w:sz w:val="24"/>
          <w:lang w:val="en-US"/>
        </w:rPr>
        <w:t xml:space="preserve"> </w:t>
      </w:r>
    </w:p>
    <w:p w:rsidR="00F553E8" w:rsidRPr="001B7769" w:rsidRDefault="00C2560F" w:rsidP="00823109">
      <w:pPr>
        <w:spacing w:after="0" w:line="360" w:lineRule="auto"/>
        <w:ind w:firstLine="1304"/>
        <w:jc w:val="both"/>
        <w:rPr>
          <w:rFonts w:ascii="Times New Roman" w:hAnsi="Times New Roman"/>
          <w:bCs/>
          <w:sz w:val="24"/>
          <w:lang w:val="en-US"/>
        </w:rPr>
      </w:pPr>
      <w:r w:rsidRPr="001B7769">
        <w:rPr>
          <w:rFonts w:ascii="Times New Roman" w:hAnsi="Times New Roman"/>
          <w:bCs/>
          <w:sz w:val="24"/>
          <w:lang w:val="en-US"/>
        </w:rPr>
        <w:lastRenderedPageBreak/>
        <w:t xml:space="preserve">Currently we are </w:t>
      </w:r>
      <w:r w:rsidR="001C31EA" w:rsidRPr="001B7769">
        <w:rPr>
          <w:rFonts w:ascii="Times New Roman" w:hAnsi="Times New Roman"/>
          <w:bCs/>
          <w:sz w:val="24"/>
          <w:lang w:val="en-US"/>
        </w:rPr>
        <w:t xml:space="preserve">working on </w:t>
      </w:r>
      <w:r w:rsidRPr="001B7769">
        <w:rPr>
          <w:rFonts w:ascii="Times New Roman" w:hAnsi="Times New Roman"/>
          <w:bCs/>
          <w:sz w:val="24"/>
          <w:lang w:val="en-US"/>
        </w:rPr>
        <w:t>developing the preventive scope o</w:t>
      </w:r>
      <w:r w:rsidR="00F46192" w:rsidRPr="001B7769">
        <w:rPr>
          <w:rFonts w:ascii="Times New Roman" w:hAnsi="Times New Roman"/>
          <w:bCs/>
          <w:sz w:val="24"/>
          <w:lang w:val="en-US"/>
        </w:rPr>
        <w:t>f Play Room into an</w:t>
      </w:r>
      <w:r w:rsidRPr="001B7769">
        <w:rPr>
          <w:rFonts w:ascii="Times New Roman" w:hAnsi="Times New Roman"/>
          <w:bCs/>
          <w:sz w:val="24"/>
          <w:lang w:val="en-US"/>
        </w:rPr>
        <w:t xml:space="preserve"> assessment tool </w:t>
      </w:r>
      <w:r w:rsidR="001C31EA" w:rsidRPr="001B7769">
        <w:rPr>
          <w:rFonts w:ascii="Times New Roman" w:hAnsi="Times New Roman"/>
          <w:bCs/>
          <w:sz w:val="24"/>
          <w:lang w:val="en-US"/>
        </w:rPr>
        <w:t xml:space="preserve">for psychologists </w:t>
      </w:r>
      <w:r w:rsidRPr="001B7769">
        <w:rPr>
          <w:rFonts w:ascii="Times New Roman" w:hAnsi="Times New Roman"/>
          <w:bCs/>
          <w:sz w:val="24"/>
          <w:lang w:val="en-US"/>
        </w:rPr>
        <w:t xml:space="preserve">in Marie Hagelskjær PhD-project “Play Room as assessment”. The study compares three groups of children using Play Room in collaboration with a psychologist: </w:t>
      </w:r>
      <w:r w:rsidR="001C31EA" w:rsidRPr="001B7769">
        <w:rPr>
          <w:rFonts w:ascii="Times New Roman" w:hAnsi="Times New Roman"/>
          <w:bCs/>
          <w:sz w:val="24"/>
          <w:lang w:val="en-US"/>
        </w:rPr>
        <w:t>A group of children that have been exposed to sexual abuse</w:t>
      </w:r>
      <w:r w:rsidRPr="001B7769">
        <w:rPr>
          <w:rFonts w:ascii="Times New Roman" w:hAnsi="Times New Roman"/>
          <w:bCs/>
          <w:sz w:val="24"/>
          <w:lang w:val="en-US"/>
        </w:rPr>
        <w:t>, a group</w:t>
      </w:r>
      <w:r w:rsidR="001C31EA" w:rsidRPr="001B7769">
        <w:rPr>
          <w:rFonts w:ascii="Times New Roman" w:hAnsi="Times New Roman"/>
          <w:bCs/>
          <w:sz w:val="24"/>
          <w:lang w:val="en-US"/>
        </w:rPr>
        <w:t xml:space="preserve">, </w:t>
      </w:r>
      <w:r w:rsidRPr="001B7769">
        <w:rPr>
          <w:rFonts w:ascii="Times New Roman" w:hAnsi="Times New Roman"/>
          <w:bCs/>
          <w:sz w:val="24"/>
          <w:lang w:val="en-US"/>
        </w:rPr>
        <w:t>where the children have been exposed to psychosocial neglect but not sexual abuse and a control group. Our preliminary findings indicate the ability through Play Room to discriminate between different groups of traumatized children and a norm sample. Thereby the material might have the potential of being useful as a part of a psychological assessment battery in cases with vulnerable children and in cases of suspicions of child sexual abuse.</w:t>
      </w:r>
    </w:p>
    <w:p w:rsidR="00D92C30" w:rsidRPr="001B7769" w:rsidRDefault="0020158F" w:rsidP="00823109">
      <w:pPr>
        <w:spacing w:after="0" w:line="360" w:lineRule="auto"/>
        <w:ind w:firstLine="1304"/>
        <w:jc w:val="both"/>
        <w:rPr>
          <w:rFonts w:ascii="Times New Roman" w:hAnsi="Times New Roman"/>
          <w:sz w:val="24"/>
          <w:lang w:val="en-US"/>
        </w:rPr>
      </w:pPr>
      <w:r w:rsidRPr="001B7769">
        <w:rPr>
          <w:rFonts w:ascii="Times New Roman" w:hAnsi="Times New Roman"/>
          <w:sz w:val="24"/>
          <w:lang w:val="en-US"/>
        </w:rPr>
        <w:t>The</w:t>
      </w:r>
      <w:r w:rsidR="00AB12C1" w:rsidRPr="001B7769">
        <w:rPr>
          <w:rFonts w:ascii="Times New Roman" w:hAnsi="Times New Roman"/>
          <w:sz w:val="24"/>
          <w:lang w:val="en-US"/>
        </w:rPr>
        <w:t xml:space="preserve"> division int</w:t>
      </w:r>
      <w:r w:rsidR="002D1C1B" w:rsidRPr="001B7769">
        <w:rPr>
          <w:rFonts w:ascii="Times New Roman" w:hAnsi="Times New Roman"/>
          <w:sz w:val="24"/>
          <w:lang w:val="en-US"/>
        </w:rPr>
        <w:t>o the two experimental groups has been</w:t>
      </w:r>
      <w:r w:rsidR="00AB12C1" w:rsidRPr="001B7769">
        <w:rPr>
          <w:rFonts w:ascii="Times New Roman" w:hAnsi="Times New Roman"/>
          <w:sz w:val="24"/>
          <w:lang w:val="en-US"/>
        </w:rPr>
        <w:t xml:space="preserve"> difficult or</w:t>
      </w:r>
      <w:r w:rsidR="001C31EA" w:rsidRPr="001B7769">
        <w:rPr>
          <w:rFonts w:ascii="Times New Roman" w:hAnsi="Times New Roman"/>
          <w:sz w:val="24"/>
          <w:lang w:val="en-US"/>
        </w:rPr>
        <w:t xml:space="preserve"> even impossible to accomplish.</w:t>
      </w:r>
      <w:r w:rsidR="00AB12C1" w:rsidRPr="001B7769">
        <w:rPr>
          <w:rFonts w:ascii="Times New Roman" w:hAnsi="Times New Roman"/>
          <w:sz w:val="24"/>
          <w:lang w:val="en-US"/>
        </w:rPr>
        <w:t xml:space="preserve"> We have met many borderline cases where the structure and relations within a given family can be severely pathological sexually speaking but where no factual sexual abuse seems to be taking place. These cases are often excluded from studies, as they do not </w:t>
      </w:r>
      <w:r w:rsidR="00543A40">
        <w:rPr>
          <w:rFonts w:ascii="Times New Roman" w:hAnsi="Times New Roman"/>
          <w:sz w:val="24"/>
          <w:lang w:val="en-US"/>
        </w:rPr>
        <w:t>possess the simplicity to fit in</w:t>
      </w:r>
      <w:r w:rsidR="00AB12C1" w:rsidRPr="001B7769">
        <w:rPr>
          <w:rFonts w:ascii="Times New Roman" w:hAnsi="Times New Roman"/>
          <w:sz w:val="24"/>
          <w:lang w:val="en-US"/>
        </w:rPr>
        <w:t xml:space="preserve">to clear </w:t>
      </w:r>
      <w:r w:rsidR="00543A40">
        <w:rPr>
          <w:rFonts w:ascii="Times New Roman" w:hAnsi="Times New Roman"/>
          <w:sz w:val="24"/>
          <w:lang w:val="en-US"/>
        </w:rPr>
        <w:t xml:space="preserve">empirically defined </w:t>
      </w:r>
      <w:r w:rsidR="00AB12C1" w:rsidRPr="001B7769">
        <w:rPr>
          <w:rFonts w:ascii="Times New Roman" w:hAnsi="Times New Roman"/>
          <w:sz w:val="24"/>
          <w:lang w:val="en-US"/>
        </w:rPr>
        <w:t xml:space="preserve">categories, and in this way the diffuse pathology of sexual trauma and thus the nature of the subject </w:t>
      </w:r>
      <w:proofErr w:type="gramStart"/>
      <w:r w:rsidR="00AB12C1" w:rsidRPr="001B7769">
        <w:rPr>
          <w:rFonts w:ascii="Times New Roman" w:hAnsi="Times New Roman"/>
          <w:sz w:val="24"/>
          <w:lang w:val="en-US"/>
        </w:rPr>
        <w:t>is</w:t>
      </w:r>
      <w:proofErr w:type="gramEnd"/>
      <w:r w:rsidR="00AB12C1" w:rsidRPr="001B7769">
        <w:rPr>
          <w:rFonts w:ascii="Times New Roman" w:hAnsi="Times New Roman"/>
          <w:sz w:val="24"/>
          <w:lang w:val="en-US"/>
        </w:rPr>
        <w:t xml:space="preserve"> neglected</w:t>
      </w:r>
      <w:r w:rsidR="00AE63FA" w:rsidRPr="001B7769">
        <w:rPr>
          <w:rFonts w:ascii="Times New Roman" w:hAnsi="Times New Roman"/>
          <w:sz w:val="24"/>
          <w:lang w:val="en-US"/>
        </w:rPr>
        <w:t>.</w:t>
      </w:r>
      <w:r w:rsidR="00D92C30" w:rsidRPr="001B7769">
        <w:rPr>
          <w:rFonts w:ascii="Times New Roman" w:hAnsi="Times New Roman"/>
          <w:sz w:val="24"/>
          <w:lang w:val="en-US"/>
        </w:rPr>
        <w:t xml:space="preserve"> Our hypothesis is that children who haven’t been exposed to sexual abuse in the factual sense of the concept are looking for answers to an encapsulated sexual message, and it is displayed through sexualized behavi</w:t>
      </w:r>
      <w:r w:rsidR="005C380E">
        <w:rPr>
          <w:rFonts w:ascii="Times New Roman" w:hAnsi="Times New Roman"/>
          <w:sz w:val="24"/>
          <w:lang w:val="en-US"/>
        </w:rPr>
        <w:t>ors, coming into expression through</w:t>
      </w:r>
      <w:r w:rsidR="00D92C30" w:rsidRPr="001B7769">
        <w:rPr>
          <w:rFonts w:ascii="Times New Roman" w:hAnsi="Times New Roman"/>
          <w:sz w:val="24"/>
          <w:lang w:val="en-US"/>
        </w:rPr>
        <w:t xml:space="preserve"> i.e. excessive use of pornography, sexualized chatting on the internet, or excessive masturbation. These children are often mistaken of having been exposed to factual sexual abuse (and certainly their behaviors expose them to high risk) in contrast to children who in fact have been exposed to sexual abuse and express it through a variety of different and very diffuse symptoms, not necessarily with a sexual content.  </w:t>
      </w:r>
    </w:p>
    <w:p w:rsidR="001C31EA" w:rsidRPr="001B7769" w:rsidRDefault="00AB12C1" w:rsidP="00823109">
      <w:pPr>
        <w:spacing w:after="0" w:line="360" w:lineRule="auto"/>
        <w:ind w:firstLine="1304"/>
        <w:jc w:val="both"/>
        <w:rPr>
          <w:rFonts w:ascii="Times New Roman" w:hAnsi="Times New Roman"/>
          <w:sz w:val="24"/>
          <w:lang w:val="en-US"/>
        </w:rPr>
      </w:pPr>
      <w:r w:rsidRPr="001B7769">
        <w:rPr>
          <w:rFonts w:ascii="Times New Roman" w:hAnsi="Times New Roman"/>
          <w:sz w:val="24"/>
          <w:lang w:val="en-US"/>
        </w:rPr>
        <w:t>One</w:t>
      </w:r>
      <w:r w:rsidR="005C380E">
        <w:rPr>
          <w:rFonts w:ascii="Times New Roman" w:hAnsi="Times New Roman"/>
          <w:sz w:val="24"/>
          <w:lang w:val="en-US"/>
        </w:rPr>
        <w:t xml:space="preserve"> of these borderline</w:t>
      </w:r>
      <w:r w:rsidRPr="001B7769">
        <w:rPr>
          <w:rFonts w:ascii="Times New Roman" w:hAnsi="Times New Roman"/>
          <w:sz w:val="24"/>
          <w:lang w:val="en-US"/>
        </w:rPr>
        <w:t xml:space="preserve"> case</w:t>
      </w:r>
      <w:r w:rsidR="005C380E">
        <w:rPr>
          <w:rFonts w:ascii="Times New Roman" w:hAnsi="Times New Roman"/>
          <w:sz w:val="24"/>
          <w:lang w:val="en-US"/>
        </w:rPr>
        <w:t>s</w:t>
      </w:r>
      <w:r w:rsidR="002D1C1B" w:rsidRPr="001B7769">
        <w:rPr>
          <w:rFonts w:ascii="Times New Roman" w:hAnsi="Times New Roman"/>
          <w:sz w:val="24"/>
          <w:lang w:val="en-US"/>
        </w:rPr>
        <w:t xml:space="preserve"> we are working with is Hanna. She</w:t>
      </w:r>
      <w:r w:rsidRPr="001B7769">
        <w:rPr>
          <w:rFonts w:ascii="Times New Roman" w:hAnsi="Times New Roman"/>
          <w:sz w:val="24"/>
          <w:lang w:val="en-US"/>
        </w:rPr>
        <w:t xml:space="preserve"> is living with her mother who originates from a poor European country. Hanna’s mother has been abused by her father throughout childhood and into adulthood. She became pregnant with him, fled her country and has no contact with him</w:t>
      </w:r>
      <w:r w:rsidR="00C442F9" w:rsidRPr="001B7769">
        <w:rPr>
          <w:rFonts w:ascii="Times New Roman" w:hAnsi="Times New Roman"/>
          <w:sz w:val="24"/>
          <w:lang w:val="en-US"/>
        </w:rPr>
        <w:t xml:space="preserve"> or the rest of her family today</w:t>
      </w:r>
      <w:r w:rsidRPr="001B7769">
        <w:rPr>
          <w:rFonts w:ascii="Times New Roman" w:hAnsi="Times New Roman"/>
          <w:sz w:val="24"/>
          <w:lang w:val="en-US"/>
        </w:rPr>
        <w:t xml:space="preserve">. Hanna is not aware that the man that she knows as her father is also her grandfather. She has no regular contact with him but has tracked him down and visited him a few times without her </w:t>
      </w:r>
      <w:proofErr w:type="gramStart"/>
      <w:r w:rsidRPr="001B7769">
        <w:rPr>
          <w:rFonts w:ascii="Times New Roman" w:hAnsi="Times New Roman"/>
          <w:sz w:val="24"/>
          <w:lang w:val="en-US"/>
        </w:rPr>
        <w:t>mother’s knowing</w:t>
      </w:r>
      <w:proofErr w:type="gramEnd"/>
      <w:r w:rsidRPr="001B7769">
        <w:rPr>
          <w:rFonts w:ascii="Times New Roman" w:hAnsi="Times New Roman"/>
          <w:sz w:val="24"/>
          <w:lang w:val="en-US"/>
        </w:rPr>
        <w:t>. Hanna is referred for psychological treatment at 10 years of age when it is discovered that she has visited her father</w:t>
      </w:r>
      <w:r w:rsidR="002D1C1B" w:rsidRPr="001B7769">
        <w:rPr>
          <w:rFonts w:ascii="Times New Roman" w:hAnsi="Times New Roman"/>
          <w:sz w:val="24"/>
          <w:lang w:val="en-US"/>
        </w:rPr>
        <w:t>,</w:t>
      </w:r>
      <w:r w:rsidRPr="001B7769">
        <w:rPr>
          <w:rFonts w:ascii="Times New Roman" w:hAnsi="Times New Roman"/>
          <w:sz w:val="24"/>
          <w:lang w:val="en-US"/>
        </w:rPr>
        <w:t xml:space="preserve"> and</w:t>
      </w:r>
      <w:r w:rsidR="002D1C1B" w:rsidRPr="001B7769">
        <w:rPr>
          <w:rFonts w:ascii="Times New Roman" w:hAnsi="Times New Roman"/>
          <w:sz w:val="24"/>
          <w:lang w:val="en-US"/>
        </w:rPr>
        <w:t xml:space="preserve"> also</w:t>
      </w:r>
      <w:r w:rsidRPr="001B7769">
        <w:rPr>
          <w:rFonts w:ascii="Times New Roman" w:hAnsi="Times New Roman"/>
          <w:sz w:val="24"/>
          <w:lang w:val="en-US"/>
        </w:rPr>
        <w:t xml:space="preserve"> that she has a massive daily use of internet pornography, an activity that she </w:t>
      </w:r>
      <w:r w:rsidR="001C31EA" w:rsidRPr="001B7769">
        <w:rPr>
          <w:rFonts w:ascii="Times New Roman" w:hAnsi="Times New Roman"/>
          <w:sz w:val="24"/>
          <w:lang w:val="en-US"/>
        </w:rPr>
        <w:t>has included other children in.</w:t>
      </w:r>
      <w:r w:rsidR="00C442F9" w:rsidRPr="001B7769">
        <w:rPr>
          <w:rFonts w:ascii="Times New Roman" w:hAnsi="Times New Roman"/>
          <w:sz w:val="24"/>
          <w:lang w:val="en-US"/>
        </w:rPr>
        <w:t xml:space="preserve"> </w:t>
      </w:r>
      <w:r w:rsidRPr="001B7769">
        <w:rPr>
          <w:rFonts w:ascii="Times New Roman" w:hAnsi="Times New Roman"/>
          <w:sz w:val="24"/>
          <w:lang w:val="en-US"/>
        </w:rPr>
        <w:t xml:space="preserve">The psychological assessment of Hanna shows no indications that she has been subjected to factual sexual abuse. She is included in the empirical project in the non-abused group, </w:t>
      </w:r>
      <w:r w:rsidRPr="001B7769">
        <w:rPr>
          <w:rFonts w:ascii="Times New Roman" w:hAnsi="Times New Roman"/>
          <w:sz w:val="24"/>
          <w:lang w:val="en-US"/>
        </w:rPr>
        <w:lastRenderedPageBreak/>
        <w:t xml:space="preserve">and so far in our analysis she doesn’t explicit the same </w:t>
      </w:r>
      <w:r w:rsidR="005C380E">
        <w:rPr>
          <w:rFonts w:ascii="Times New Roman" w:hAnsi="Times New Roman"/>
          <w:sz w:val="24"/>
          <w:lang w:val="en-US"/>
        </w:rPr>
        <w:t xml:space="preserve">diffuse symptoms and deviant answers </w:t>
      </w:r>
      <w:r w:rsidRPr="001B7769">
        <w:rPr>
          <w:rFonts w:ascii="Times New Roman" w:hAnsi="Times New Roman"/>
          <w:sz w:val="24"/>
          <w:lang w:val="en-US"/>
        </w:rPr>
        <w:t xml:space="preserve">as the children in the sexual abuse group. </w:t>
      </w:r>
    </w:p>
    <w:p w:rsidR="001C31EA" w:rsidRPr="001B7769" w:rsidRDefault="001C31EA" w:rsidP="00823109">
      <w:pPr>
        <w:spacing w:after="0" w:line="360" w:lineRule="auto"/>
        <w:ind w:firstLine="1304"/>
        <w:jc w:val="both"/>
        <w:rPr>
          <w:rFonts w:ascii="Times New Roman" w:hAnsi="Times New Roman"/>
          <w:sz w:val="24"/>
          <w:lang w:val="en-US"/>
        </w:rPr>
      </w:pPr>
      <w:r w:rsidRPr="001B7769">
        <w:rPr>
          <w:rFonts w:ascii="Times New Roman" w:hAnsi="Times New Roman"/>
          <w:sz w:val="24"/>
          <w:lang w:val="en-US"/>
        </w:rPr>
        <w:t>S</w:t>
      </w:r>
      <w:r w:rsidR="00AB12C1" w:rsidRPr="001B7769">
        <w:rPr>
          <w:rFonts w:ascii="Times New Roman" w:hAnsi="Times New Roman"/>
          <w:sz w:val="24"/>
          <w:lang w:val="en-US"/>
        </w:rPr>
        <w:t>omething that is most interesting to us is that Hanna uses the whole Play Room t</w:t>
      </w:r>
      <w:r w:rsidR="00C442F9" w:rsidRPr="001B7769">
        <w:rPr>
          <w:rFonts w:ascii="Times New Roman" w:hAnsi="Times New Roman"/>
          <w:sz w:val="24"/>
          <w:lang w:val="en-US"/>
        </w:rPr>
        <w:t>rial for one thing only</w:t>
      </w:r>
      <w:r w:rsidR="00AB12C1" w:rsidRPr="001B7769">
        <w:rPr>
          <w:rFonts w:ascii="Times New Roman" w:hAnsi="Times New Roman"/>
          <w:sz w:val="24"/>
          <w:lang w:val="en-US"/>
        </w:rPr>
        <w:t xml:space="preserve"> - namely to try to figure out how the relations between the illustrated children and adults are: “Is it a brother, a mother, a father? Sometimes you can tell by looking at the color of the ha</w:t>
      </w:r>
      <w:r w:rsidR="00C442F9" w:rsidRPr="001B7769">
        <w:rPr>
          <w:rFonts w:ascii="Times New Roman" w:hAnsi="Times New Roman"/>
          <w:sz w:val="24"/>
          <w:lang w:val="en-US"/>
        </w:rPr>
        <w:t xml:space="preserve">ir. Are they lovers?” she </w:t>
      </w:r>
      <w:r w:rsidR="00AB12C1" w:rsidRPr="001B7769">
        <w:rPr>
          <w:rFonts w:ascii="Times New Roman" w:hAnsi="Times New Roman"/>
          <w:sz w:val="24"/>
          <w:lang w:val="en-US"/>
        </w:rPr>
        <w:t>asks the psychologist. When seeing the picture of a w</w:t>
      </w:r>
      <w:r w:rsidR="00C442F9" w:rsidRPr="001B7769">
        <w:rPr>
          <w:rFonts w:ascii="Times New Roman" w:hAnsi="Times New Roman"/>
          <w:sz w:val="24"/>
          <w:lang w:val="en-US"/>
        </w:rPr>
        <w:t>oman kissing a child Hanna says</w:t>
      </w:r>
      <w:r w:rsidR="00AB12C1" w:rsidRPr="001B7769">
        <w:rPr>
          <w:rFonts w:ascii="Times New Roman" w:hAnsi="Times New Roman"/>
          <w:sz w:val="24"/>
          <w:lang w:val="en-US"/>
        </w:rPr>
        <w:t xml:space="preserve"> that only once and by coincidence, her mother has kissed her on the mouth. “Should mothers do that more often? Or is once too much?” she </w:t>
      </w:r>
      <w:r w:rsidR="00C442F9" w:rsidRPr="001B7769">
        <w:rPr>
          <w:rFonts w:ascii="Times New Roman" w:hAnsi="Times New Roman"/>
          <w:sz w:val="24"/>
          <w:lang w:val="en-US"/>
        </w:rPr>
        <w:t>wonders</w:t>
      </w:r>
      <w:r w:rsidR="00AB12C1" w:rsidRPr="001B7769">
        <w:rPr>
          <w:rFonts w:ascii="Times New Roman" w:hAnsi="Times New Roman"/>
          <w:sz w:val="24"/>
          <w:lang w:val="en-US"/>
        </w:rPr>
        <w:t xml:space="preserve">. </w:t>
      </w:r>
    </w:p>
    <w:p w:rsidR="00D92C30" w:rsidRPr="001B7769" w:rsidRDefault="00AB12C1" w:rsidP="00823109">
      <w:pPr>
        <w:spacing w:after="0" w:line="360" w:lineRule="auto"/>
        <w:ind w:firstLine="1304"/>
        <w:jc w:val="both"/>
        <w:rPr>
          <w:rFonts w:ascii="Times New Roman" w:hAnsi="Times New Roman"/>
          <w:sz w:val="24"/>
          <w:lang w:val="en-US"/>
        </w:rPr>
      </w:pPr>
      <w:r w:rsidRPr="001B7769">
        <w:rPr>
          <w:rFonts w:ascii="Times New Roman" w:hAnsi="Times New Roman"/>
          <w:sz w:val="24"/>
          <w:lang w:val="en-US"/>
        </w:rPr>
        <w:t xml:space="preserve">In the light of the theory of </w:t>
      </w:r>
      <w:proofErr w:type="spellStart"/>
      <w:r w:rsidRPr="001B7769">
        <w:rPr>
          <w:rFonts w:ascii="Times New Roman" w:hAnsi="Times New Roman"/>
          <w:sz w:val="24"/>
          <w:lang w:val="en-US"/>
        </w:rPr>
        <w:t>Laplanche</w:t>
      </w:r>
      <w:proofErr w:type="spellEnd"/>
      <w:r w:rsidRPr="001B7769">
        <w:rPr>
          <w:rFonts w:ascii="Times New Roman" w:hAnsi="Times New Roman"/>
          <w:sz w:val="24"/>
          <w:lang w:val="en-US"/>
        </w:rPr>
        <w:t xml:space="preserve"> you could say that Hanna has received an enigmatic message from her mother </w:t>
      </w:r>
      <w:r w:rsidR="002D1C1B" w:rsidRPr="001B7769">
        <w:rPr>
          <w:rFonts w:ascii="Times New Roman" w:hAnsi="Times New Roman"/>
          <w:sz w:val="24"/>
          <w:lang w:val="en-US"/>
        </w:rPr>
        <w:t xml:space="preserve">about her complicated heritage that she </w:t>
      </w:r>
      <w:proofErr w:type="gramStart"/>
      <w:r w:rsidRPr="001B7769">
        <w:rPr>
          <w:rFonts w:ascii="Times New Roman" w:hAnsi="Times New Roman"/>
          <w:sz w:val="24"/>
          <w:lang w:val="en-US"/>
        </w:rPr>
        <w:t>has</w:t>
      </w:r>
      <w:r w:rsidR="002D1C1B" w:rsidRPr="001B7769">
        <w:rPr>
          <w:rFonts w:ascii="Times New Roman" w:hAnsi="Times New Roman"/>
          <w:sz w:val="24"/>
          <w:lang w:val="en-US"/>
        </w:rPr>
        <w:t xml:space="preserve">n’t </w:t>
      </w:r>
      <w:r w:rsidRPr="001B7769">
        <w:rPr>
          <w:rFonts w:ascii="Times New Roman" w:hAnsi="Times New Roman"/>
          <w:sz w:val="24"/>
          <w:lang w:val="en-US"/>
        </w:rPr>
        <w:t xml:space="preserve"> been</w:t>
      </w:r>
      <w:proofErr w:type="gramEnd"/>
      <w:r w:rsidRPr="001B7769">
        <w:rPr>
          <w:rFonts w:ascii="Times New Roman" w:hAnsi="Times New Roman"/>
          <w:sz w:val="24"/>
          <w:lang w:val="en-US"/>
        </w:rPr>
        <w:t xml:space="preserve"> given help to translate. The general seduction has been saturated with the unspoken encapsulated trauma of her mother, a mother that has been unable to show her daughter natural signs of affection. Hanna’s beginning biological maturation and dawning ability to understand adult sexuality makes h</w:t>
      </w:r>
      <w:r w:rsidR="00C442F9" w:rsidRPr="001B7769">
        <w:rPr>
          <w:rFonts w:ascii="Times New Roman" w:hAnsi="Times New Roman"/>
          <w:sz w:val="24"/>
          <w:lang w:val="en-US"/>
        </w:rPr>
        <w:t>er seek out genital pornography</w:t>
      </w:r>
      <w:r w:rsidRPr="001B7769">
        <w:rPr>
          <w:rFonts w:ascii="Times New Roman" w:hAnsi="Times New Roman"/>
          <w:sz w:val="24"/>
          <w:lang w:val="en-US"/>
        </w:rPr>
        <w:t xml:space="preserve"> in order to figure out how tenderness, closeness</w:t>
      </w:r>
      <w:r w:rsidR="005C380E">
        <w:rPr>
          <w:rFonts w:ascii="Times New Roman" w:hAnsi="Times New Roman"/>
          <w:sz w:val="24"/>
          <w:lang w:val="en-US"/>
        </w:rPr>
        <w:t>,</w:t>
      </w:r>
      <w:r w:rsidRPr="001B7769">
        <w:rPr>
          <w:rFonts w:ascii="Times New Roman" w:hAnsi="Times New Roman"/>
          <w:sz w:val="24"/>
          <w:lang w:val="en-US"/>
        </w:rPr>
        <w:t xml:space="preserve"> and </w:t>
      </w:r>
      <w:r w:rsidR="006300BD" w:rsidRPr="001B7769">
        <w:rPr>
          <w:rFonts w:ascii="Times New Roman" w:hAnsi="Times New Roman"/>
          <w:sz w:val="24"/>
          <w:lang w:val="en-US"/>
        </w:rPr>
        <w:t>romantic relations can be u</w:t>
      </w:r>
      <w:r w:rsidRPr="001B7769">
        <w:rPr>
          <w:rFonts w:ascii="Times New Roman" w:hAnsi="Times New Roman"/>
          <w:sz w:val="24"/>
          <w:lang w:val="en-US"/>
        </w:rPr>
        <w:t>nderstood outside and inside the family. She is looking for the genital counterpart of her sexual trauma in order to give it meaning.</w:t>
      </w:r>
      <w:r w:rsidR="006300BD" w:rsidRPr="001B7769">
        <w:rPr>
          <w:rFonts w:ascii="Times New Roman" w:hAnsi="Times New Roman"/>
          <w:sz w:val="24"/>
          <w:lang w:val="en-US"/>
        </w:rPr>
        <w:t xml:space="preserve"> </w:t>
      </w:r>
    </w:p>
    <w:p w:rsidR="00735D61" w:rsidRPr="001B7769" w:rsidRDefault="00AB12C1" w:rsidP="00823109">
      <w:pPr>
        <w:spacing w:after="0" w:line="360" w:lineRule="auto"/>
        <w:ind w:firstLine="1304"/>
        <w:jc w:val="both"/>
        <w:rPr>
          <w:rFonts w:ascii="Times New Roman" w:hAnsi="Times New Roman"/>
          <w:sz w:val="24"/>
          <w:lang w:val="en-US"/>
        </w:rPr>
      </w:pPr>
      <w:r w:rsidRPr="001B7769">
        <w:rPr>
          <w:rFonts w:ascii="Times New Roman" w:hAnsi="Times New Roman"/>
          <w:sz w:val="24"/>
          <w:lang w:val="en-US"/>
        </w:rPr>
        <w:t>Other preliminary results from our study implicate that children to whom there are strong indications</w:t>
      </w:r>
      <w:r w:rsidR="00D92C30" w:rsidRPr="001B7769">
        <w:rPr>
          <w:rFonts w:ascii="Times New Roman" w:hAnsi="Times New Roman"/>
          <w:sz w:val="24"/>
          <w:lang w:val="en-US"/>
        </w:rPr>
        <w:t xml:space="preserve"> or even proof</w:t>
      </w:r>
      <w:r w:rsidRPr="001B7769">
        <w:rPr>
          <w:rFonts w:ascii="Times New Roman" w:hAnsi="Times New Roman"/>
          <w:sz w:val="24"/>
          <w:lang w:val="en-US"/>
        </w:rPr>
        <w:t xml:space="preserve"> of factual sexual abuse have great difficulty in trying to give meaning to the illustrations in Play Room. This comes to expression as an over-representation of rejections of the dialogue with the psychologist, “I don’t </w:t>
      </w:r>
      <w:proofErr w:type="gramStart"/>
      <w:r w:rsidRPr="001B7769">
        <w:rPr>
          <w:rFonts w:ascii="Times New Roman" w:hAnsi="Times New Roman"/>
          <w:sz w:val="24"/>
          <w:lang w:val="en-US"/>
        </w:rPr>
        <w:t>know,</w:t>
      </w:r>
      <w:proofErr w:type="gramEnd"/>
      <w:r w:rsidRPr="001B7769">
        <w:rPr>
          <w:rFonts w:ascii="Times New Roman" w:hAnsi="Times New Roman"/>
          <w:sz w:val="24"/>
          <w:lang w:val="en-US"/>
        </w:rPr>
        <w:t xml:space="preserve"> I don’t want to answer”, or only superficial, vague and dismissive answers within the group. The sexual abuse</w:t>
      </w:r>
      <w:r w:rsidR="00543A40">
        <w:rPr>
          <w:rFonts w:ascii="Times New Roman" w:hAnsi="Times New Roman"/>
          <w:sz w:val="24"/>
          <w:lang w:val="en-US"/>
        </w:rPr>
        <w:t xml:space="preserve"> seems to</w:t>
      </w:r>
      <w:r w:rsidRPr="001B7769">
        <w:rPr>
          <w:rFonts w:ascii="Times New Roman" w:hAnsi="Times New Roman"/>
          <w:sz w:val="24"/>
          <w:lang w:val="en-US"/>
        </w:rPr>
        <w:t xml:space="preserve"> express itself as an absence of creation of meaning, or in the words of </w:t>
      </w:r>
      <w:r w:rsidR="005C380E">
        <w:rPr>
          <w:rFonts w:ascii="Times New Roman" w:hAnsi="Times New Roman"/>
          <w:sz w:val="24"/>
          <w:lang w:val="en-US"/>
        </w:rPr>
        <w:t xml:space="preserve">the French analysts </w:t>
      </w:r>
      <w:proofErr w:type="spellStart"/>
      <w:r w:rsidRPr="001B7769">
        <w:rPr>
          <w:rFonts w:ascii="Times New Roman" w:hAnsi="Times New Roman"/>
          <w:sz w:val="24"/>
          <w:lang w:val="en-US"/>
        </w:rPr>
        <w:t>Botella</w:t>
      </w:r>
      <w:proofErr w:type="spellEnd"/>
      <w:r w:rsidRPr="001B7769">
        <w:rPr>
          <w:rFonts w:ascii="Times New Roman" w:hAnsi="Times New Roman"/>
          <w:sz w:val="24"/>
          <w:lang w:val="en-US"/>
        </w:rPr>
        <w:t xml:space="preserve"> and </w:t>
      </w:r>
      <w:proofErr w:type="spellStart"/>
      <w:r w:rsidRPr="001B7769">
        <w:rPr>
          <w:rFonts w:ascii="Times New Roman" w:hAnsi="Times New Roman"/>
          <w:sz w:val="24"/>
          <w:lang w:val="en-US"/>
        </w:rPr>
        <w:t>Botella</w:t>
      </w:r>
      <w:proofErr w:type="spellEnd"/>
      <w:r w:rsidRPr="001B7769">
        <w:rPr>
          <w:rFonts w:ascii="Times New Roman" w:hAnsi="Times New Roman"/>
          <w:sz w:val="24"/>
          <w:lang w:val="en-US"/>
        </w:rPr>
        <w:t xml:space="preserve">, as </w:t>
      </w:r>
      <w:proofErr w:type="gramStart"/>
      <w:r w:rsidRPr="001B7769">
        <w:rPr>
          <w:rFonts w:ascii="Times New Roman" w:hAnsi="Times New Roman"/>
          <w:sz w:val="24"/>
          <w:lang w:val="en-US"/>
        </w:rPr>
        <w:t>a negativity</w:t>
      </w:r>
      <w:proofErr w:type="gramEnd"/>
      <w:r w:rsidRPr="001B7769">
        <w:rPr>
          <w:rFonts w:ascii="Times New Roman" w:hAnsi="Times New Roman"/>
          <w:sz w:val="24"/>
          <w:lang w:val="en-US"/>
        </w:rPr>
        <w:t xml:space="preserve"> (</w:t>
      </w:r>
      <w:proofErr w:type="spellStart"/>
      <w:r w:rsidRPr="001B7769">
        <w:rPr>
          <w:rFonts w:ascii="Times New Roman" w:hAnsi="Times New Roman"/>
          <w:sz w:val="24"/>
          <w:lang w:val="en-US"/>
        </w:rPr>
        <w:t>Botella</w:t>
      </w:r>
      <w:proofErr w:type="spellEnd"/>
      <w:r w:rsidRPr="001B7769">
        <w:rPr>
          <w:rFonts w:ascii="Times New Roman" w:hAnsi="Times New Roman"/>
          <w:sz w:val="24"/>
          <w:lang w:val="en-US"/>
        </w:rPr>
        <w:t xml:space="preserve"> &amp; </w:t>
      </w:r>
      <w:proofErr w:type="spellStart"/>
      <w:r w:rsidRPr="001B7769">
        <w:rPr>
          <w:rFonts w:ascii="Times New Roman" w:hAnsi="Times New Roman"/>
          <w:sz w:val="24"/>
          <w:lang w:val="en-US"/>
        </w:rPr>
        <w:t>Botella</w:t>
      </w:r>
      <w:proofErr w:type="spellEnd"/>
      <w:r w:rsidRPr="001B7769">
        <w:rPr>
          <w:rFonts w:ascii="Times New Roman" w:hAnsi="Times New Roman"/>
          <w:sz w:val="24"/>
          <w:lang w:val="en-US"/>
        </w:rPr>
        <w:t xml:space="preserve"> 2005). It isn’t there or it has no place to be, and genital maturation has not yet set in in the child’s development, withholding the child’s attempts to understand </w:t>
      </w:r>
      <w:proofErr w:type="spellStart"/>
      <w:r w:rsidRPr="001B7769">
        <w:rPr>
          <w:rFonts w:ascii="Times New Roman" w:hAnsi="Times New Roman"/>
          <w:i/>
          <w:sz w:val="24"/>
          <w:lang w:val="en-US"/>
        </w:rPr>
        <w:t>nachträglich</w:t>
      </w:r>
      <w:proofErr w:type="spellEnd"/>
      <w:r w:rsidRPr="001B7769">
        <w:rPr>
          <w:rFonts w:ascii="Times New Roman" w:hAnsi="Times New Roman"/>
          <w:sz w:val="24"/>
          <w:lang w:val="en-US"/>
        </w:rPr>
        <w:t xml:space="preserve"> what happened. When confronted with illustrations that seem to have the most provocative content (i.e. bathing childre</w:t>
      </w:r>
      <w:r w:rsidR="009A0781" w:rsidRPr="001B7769">
        <w:rPr>
          <w:rFonts w:ascii="Times New Roman" w:hAnsi="Times New Roman"/>
          <w:sz w:val="24"/>
          <w:lang w:val="en-US"/>
        </w:rPr>
        <w:t>n and a male</w:t>
      </w:r>
      <w:r w:rsidRPr="001B7769">
        <w:rPr>
          <w:rFonts w:ascii="Times New Roman" w:hAnsi="Times New Roman"/>
          <w:sz w:val="24"/>
          <w:lang w:val="en-US"/>
        </w:rPr>
        <w:t xml:space="preserve"> adult</w:t>
      </w:r>
      <w:r w:rsidR="009A0781" w:rsidRPr="001B7769">
        <w:rPr>
          <w:rFonts w:ascii="Times New Roman" w:hAnsi="Times New Roman"/>
          <w:sz w:val="24"/>
          <w:lang w:val="en-US"/>
        </w:rPr>
        <w:t>)</w:t>
      </w:r>
      <w:r w:rsidRPr="001B7769">
        <w:rPr>
          <w:rFonts w:ascii="Times New Roman" w:hAnsi="Times New Roman"/>
          <w:sz w:val="24"/>
          <w:lang w:val="en-US"/>
        </w:rPr>
        <w:t xml:space="preserve">, the children within the sexual abuse-group have remarkable more deviant answers with little or no relation to the specific content of the illustration. The situations where the children in the sexual-abuse group where most affected where often followed by them having an urgent need to eat something or drink the small juice box that was served, calming themselves with what seemed as instant oral pleasure in order to minimize the tension from the enclaved message coming from the outside but acting as a foreign body </w:t>
      </w:r>
      <w:r w:rsidR="00543A40">
        <w:rPr>
          <w:rFonts w:ascii="Times New Roman" w:hAnsi="Times New Roman"/>
          <w:sz w:val="24"/>
          <w:lang w:val="en-US"/>
        </w:rPr>
        <w:t xml:space="preserve">encapsulated </w:t>
      </w:r>
      <w:r w:rsidRPr="001B7769">
        <w:rPr>
          <w:rFonts w:ascii="Times New Roman" w:hAnsi="Times New Roman"/>
          <w:sz w:val="24"/>
          <w:lang w:val="en-US"/>
        </w:rPr>
        <w:t>from within.</w:t>
      </w:r>
    </w:p>
    <w:p w:rsidR="000F4296" w:rsidRPr="000F4296" w:rsidRDefault="000F4296" w:rsidP="00823109">
      <w:pPr>
        <w:spacing w:after="0" w:line="360" w:lineRule="auto"/>
        <w:jc w:val="both"/>
        <w:rPr>
          <w:rFonts w:ascii="Times New Roman" w:hAnsi="Times New Roman"/>
          <w:b/>
          <w:sz w:val="24"/>
          <w:lang w:val="en-US"/>
        </w:rPr>
      </w:pPr>
      <w:r>
        <w:rPr>
          <w:rFonts w:ascii="Times New Roman" w:hAnsi="Times New Roman"/>
          <w:b/>
          <w:sz w:val="24"/>
          <w:lang w:val="en-US"/>
        </w:rPr>
        <w:lastRenderedPageBreak/>
        <w:t>Encircling the Absence of Meaning by listening</w:t>
      </w:r>
    </w:p>
    <w:p w:rsidR="00AB12C1" w:rsidRDefault="00AB12C1" w:rsidP="00823109">
      <w:pPr>
        <w:spacing w:after="0" w:line="360" w:lineRule="auto"/>
        <w:jc w:val="both"/>
        <w:rPr>
          <w:rFonts w:ascii="Times New Roman" w:hAnsi="Times New Roman"/>
          <w:sz w:val="24"/>
          <w:lang w:val="en-US"/>
        </w:rPr>
      </w:pPr>
      <w:r w:rsidRPr="001B7769">
        <w:rPr>
          <w:rFonts w:ascii="Times New Roman" w:hAnsi="Times New Roman"/>
          <w:sz w:val="24"/>
          <w:lang w:val="en-US"/>
        </w:rPr>
        <w:t>It seems that these children convey an absence of ability to symbolize and to create psychic representations when it comes to meaningful translations of the content of the illustrations (</w:t>
      </w:r>
      <w:proofErr w:type="spellStart"/>
      <w:r w:rsidRPr="001B7769">
        <w:rPr>
          <w:rFonts w:ascii="Times New Roman" w:hAnsi="Times New Roman"/>
          <w:sz w:val="24"/>
          <w:lang w:val="en-US"/>
        </w:rPr>
        <w:t>Botella</w:t>
      </w:r>
      <w:proofErr w:type="spellEnd"/>
      <w:r w:rsidRPr="001B7769">
        <w:rPr>
          <w:rFonts w:ascii="Times New Roman" w:hAnsi="Times New Roman"/>
          <w:sz w:val="24"/>
          <w:lang w:val="en-US"/>
        </w:rPr>
        <w:t xml:space="preserve"> &amp; </w:t>
      </w:r>
      <w:proofErr w:type="spellStart"/>
      <w:r w:rsidRPr="001B7769">
        <w:rPr>
          <w:rFonts w:ascii="Times New Roman" w:hAnsi="Times New Roman"/>
          <w:sz w:val="24"/>
          <w:lang w:val="en-US"/>
        </w:rPr>
        <w:t>Botella</w:t>
      </w:r>
      <w:proofErr w:type="spellEnd"/>
      <w:r w:rsidRPr="001B7769">
        <w:rPr>
          <w:rFonts w:ascii="Times New Roman" w:hAnsi="Times New Roman"/>
          <w:sz w:val="24"/>
          <w:lang w:val="en-US"/>
        </w:rPr>
        <w:t xml:space="preserve"> 2005; </w:t>
      </w:r>
      <w:proofErr w:type="spellStart"/>
      <w:r w:rsidRPr="001B7769">
        <w:rPr>
          <w:rFonts w:ascii="Times New Roman" w:hAnsi="Times New Roman"/>
          <w:sz w:val="24"/>
          <w:lang w:val="en-US"/>
        </w:rPr>
        <w:t>Brilleslijper-Kater</w:t>
      </w:r>
      <w:proofErr w:type="spellEnd"/>
      <w:r w:rsidRPr="001B7769">
        <w:rPr>
          <w:rFonts w:ascii="Times New Roman" w:hAnsi="Times New Roman"/>
          <w:sz w:val="24"/>
          <w:lang w:val="en-US"/>
        </w:rPr>
        <w:t xml:space="preserve"> 2004; </w:t>
      </w:r>
      <w:proofErr w:type="spellStart"/>
      <w:r w:rsidRPr="001B7769">
        <w:rPr>
          <w:rFonts w:ascii="Times New Roman" w:hAnsi="Times New Roman"/>
          <w:sz w:val="24"/>
          <w:lang w:val="en-US"/>
        </w:rPr>
        <w:t>Dalenberg</w:t>
      </w:r>
      <w:proofErr w:type="spellEnd"/>
      <w:r w:rsidRPr="001B7769">
        <w:rPr>
          <w:rFonts w:ascii="Times New Roman" w:hAnsi="Times New Roman"/>
          <w:sz w:val="24"/>
          <w:lang w:val="en-US"/>
        </w:rPr>
        <w:t xml:space="preserve"> 2000; </w:t>
      </w:r>
      <w:proofErr w:type="spellStart"/>
      <w:r w:rsidRPr="001B7769">
        <w:rPr>
          <w:rFonts w:ascii="Times New Roman" w:hAnsi="Times New Roman"/>
          <w:sz w:val="24"/>
          <w:lang w:val="en-US"/>
        </w:rPr>
        <w:t>Dalenberg</w:t>
      </w:r>
      <w:proofErr w:type="spellEnd"/>
      <w:r w:rsidRPr="001B7769">
        <w:rPr>
          <w:rFonts w:ascii="Times New Roman" w:hAnsi="Times New Roman"/>
          <w:sz w:val="24"/>
          <w:lang w:val="en-US"/>
        </w:rPr>
        <w:t xml:space="preserve">, Hyland &amp; Cuevas 2002; </w:t>
      </w:r>
      <w:proofErr w:type="spellStart"/>
      <w:r w:rsidR="002D1C1B" w:rsidRPr="001B7769">
        <w:rPr>
          <w:rFonts w:ascii="Times New Roman" w:hAnsi="Times New Roman"/>
          <w:sz w:val="24"/>
          <w:lang w:val="en-US"/>
        </w:rPr>
        <w:t>Dalenberg</w:t>
      </w:r>
      <w:proofErr w:type="spellEnd"/>
      <w:r w:rsidR="002D1C1B" w:rsidRPr="001B7769">
        <w:rPr>
          <w:rFonts w:ascii="Times New Roman" w:hAnsi="Times New Roman"/>
          <w:sz w:val="24"/>
          <w:lang w:val="en-US"/>
        </w:rPr>
        <w:t xml:space="preserve"> &amp; </w:t>
      </w:r>
      <w:proofErr w:type="spellStart"/>
      <w:r w:rsidR="002D1C1B" w:rsidRPr="001B7769">
        <w:rPr>
          <w:rFonts w:ascii="Times New Roman" w:hAnsi="Times New Roman"/>
          <w:sz w:val="24"/>
          <w:lang w:val="en-US"/>
        </w:rPr>
        <w:t>Palesh</w:t>
      </w:r>
      <w:proofErr w:type="spellEnd"/>
      <w:r w:rsidR="002D1C1B" w:rsidRPr="001B7769">
        <w:rPr>
          <w:rFonts w:ascii="Times New Roman" w:hAnsi="Times New Roman"/>
          <w:sz w:val="24"/>
          <w:lang w:val="en-US"/>
        </w:rPr>
        <w:t xml:space="preserve"> 2010), a</w:t>
      </w:r>
      <w:r w:rsidRPr="001B7769">
        <w:rPr>
          <w:rFonts w:ascii="Times New Roman" w:hAnsi="Times New Roman"/>
          <w:sz w:val="24"/>
          <w:lang w:val="en-US"/>
        </w:rPr>
        <w:t xml:space="preserve">s if something is blocking the way of creating the appropriate meaning or at least trying to do so in cooperation with their psychologist. </w:t>
      </w:r>
      <w:r w:rsidRPr="001B7769">
        <w:rPr>
          <w:rFonts w:ascii="Times New Roman" w:hAnsi="Times New Roman"/>
          <w:sz w:val="24"/>
          <w:lang w:val="en-GB"/>
        </w:rPr>
        <w:t>We find that our psychoanalytical approach can offer</w:t>
      </w:r>
      <w:r w:rsidR="00843D36" w:rsidRPr="001B7769">
        <w:rPr>
          <w:rFonts w:ascii="Times New Roman" w:hAnsi="Times New Roman"/>
          <w:sz w:val="24"/>
          <w:lang w:val="en-GB"/>
        </w:rPr>
        <w:t xml:space="preserve"> the field of child sexual abuse and trauma</w:t>
      </w:r>
      <w:r w:rsidRPr="001B7769">
        <w:rPr>
          <w:rFonts w:ascii="Times New Roman" w:hAnsi="Times New Roman"/>
          <w:sz w:val="24"/>
          <w:lang w:val="en-GB"/>
        </w:rPr>
        <w:t xml:space="preserve"> a new way of uncovering that which isn’t identifiable through mere observation and registration of a child’s behaviour and symptoms. B</w:t>
      </w:r>
      <w:r w:rsidRPr="001B7769">
        <w:rPr>
          <w:rFonts w:ascii="Times New Roman" w:hAnsi="Times New Roman"/>
          <w:sz w:val="24"/>
          <w:lang w:val="en-US"/>
        </w:rPr>
        <w:t xml:space="preserve">y encircling the absence of meaning </w:t>
      </w:r>
      <w:r w:rsidR="00E037EB" w:rsidRPr="001B7769">
        <w:rPr>
          <w:rFonts w:ascii="Times New Roman" w:hAnsi="Times New Roman"/>
          <w:sz w:val="24"/>
          <w:lang w:val="en-US"/>
        </w:rPr>
        <w:t xml:space="preserve">in sexual abuse </w:t>
      </w:r>
      <w:r w:rsidRPr="001B7769">
        <w:rPr>
          <w:rFonts w:ascii="Times New Roman" w:hAnsi="Times New Roman"/>
          <w:sz w:val="24"/>
          <w:lang w:val="en-US"/>
        </w:rPr>
        <w:t xml:space="preserve">or the </w:t>
      </w:r>
      <w:r w:rsidR="00A74290">
        <w:rPr>
          <w:rFonts w:ascii="Times New Roman" w:hAnsi="Times New Roman"/>
          <w:sz w:val="24"/>
          <w:lang w:val="en-US"/>
        </w:rPr>
        <w:t xml:space="preserve">negativity of </w:t>
      </w:r>
      <w:r w:rsidRPr="001B7769">
        <w:rPr>
          <w:rFonts w:ascii="Times New Roman" w:hAnsi="Times New Roman"/>
          <w:sz w:val="24"/>
          <w:lang w:val="en-US"/>
        </w:rPr>
        <w:t>sexual trauma we f</w:t>
      </w:r>
      <w:r w:rsidR="00E037EB" w:rsidRPr="001B7769">
        <w:rPr>
          <w:rFonts w:ascii="Times New Roman" w:hAnsi="Times New Roman"/>
          <w:sz w:val="24"/>
          <w:lang w:val="en-US"/>
        </w:rPr>
        <w:t>ind an alternative way of examining</w:t>
      </w:r>
      <w:r w:rsidRPr="001B7769">
        <w:rPr>
          <w:rFonts w:ascii="Times New Roman" w:hAnsi="Times New Roman"/>
          <w:sz w:val="24"/>
          <w:lang w:val="en-US"/>
        </w:rPr>
        <w:t xml:space="preserve"> and supporting </w:t>
      </w:r>
      <w:r w:rsidR="00E037EB" w:rsidRPr="001B7769">
        <w:rPr>
          <w:rFonts w:ascii="Times New Roman" w:hAnsi="Times New Roman"/>
          <w:sz w:val="24"/>
          <w:lang w:val="en-US"/>
        </w:rPr>
        <w:t xml:space="preserve">not only </w:t>
      </w:r>
      <w:r w:rsidRPr="001B7769">
        <w:rPr>
          <w:rFonts w:ascii="Times New Roman" w:hAnsi="Times New Roman"/>
          <w:sz w:val="24"/>
          <w:lang w:val="en-US"/>
        </w:rPr>
        <w:t>the child’s capacities of creating meaning and psychic representation</w:t>
      </w:r>
      <w:r w:rsidR="00E037EB" w:rsidRPr="001B7769">
        <w:rPr>
          <w:rFonts w:ascii="Times New Roman" w:hAnsi="Times New Roman"/>
          <w:sz w:val="24"/>
          <w:lang w:val="en-US"/>
        </w:rPr>
        <w:t xml:space="preserve"> but also </w:t>
      </w:r>
      <w:r w:rsidR="006753B9" w:rsidRPr="001B7769">
        <w:rPr>
          <w:rFonts w:ascii="Times New Roman" w:hAnsi="Times New Roman"/>
          <w:sz w:val="24"/>
          <w:lang w:val="en-US"/>
        </w:rPr>
        <w:t xml:space="preserve">how </w:t>
      </w:r>
      <w:r w:rsidR="00E037EB" w:rsidRPr="001B7769">
        <w:rPr>
          <w:rFonts w:ascii="Times New Roman" w:hAnsi="Times New Roman"/>
          <w:sz w:val="24"/>
          <w:lang w:val="en-US"/>
        </w:rPr>
        <w:t>the psychologist</w:t>
      </w:r>
      <w:r w:rsidR="006753B9" w:rsidRPr="001B7769">
        <w:rPr>
          <w:rFonts w:ascii="Times New Roman" w:hAnsi="Times New Roman"/>
          <w:sz w:val="24"/>
          <w:lang w:val="en-US"/>
        </w:rPr>
        <w:t xml:space="preserve"> can</w:t>
      </w:r>
      <w:r w:rsidR="00E037EB" w:rsidRPr="001B7769">
        <w:rPr>
          <w:rFonts w:ascii="Times New Roman" w:hAnsi="Times New Roman"/>
          <w:sz w:val="24"/>
          <w:lang w:val="en-US"/>
        </w:rPr>
        <w:t xml:space="preserve"> support the child</w:t>
      </w:r>
      <w:r w:rsidR="00843D36" w:rsidRPr="001B7769">
        <w:rPr>
          <w:rFonts w:ascii="Times New Roman" w:hAnsi="Times New Roman"/>
          <w:sz w:val="24"/>
          <w:lang w:val="en-US"/>
        </w:rPr>
        <w:t xml:space="preserve"> in doing this</w:t>
      </w:r>
      <w:r w:rsidRPr="001B7769">
        <w:rPr>
          <w:rFonts w:ascii="Times New Roman" w:hAnsi="Times New Roman"/>
          <w:sz w:val="24"/>
          <w:lang w:val="en-US"/>
        </w:rPr>
        <w:t>, thereby giving room for the development of the encapsulated unconscious parts of the child psyche in due time and in balance with the child’s overall development</w:t>
      </w:r>
      <w:r w:rsidR="006753B9" w:rsidRPr="001B7769">
        <w:rPr>
          <w:rFonts w:ascii="Times New Roman" w:hAnsi="Times New Roman"/>
          <w:sz w:val="24"/>
          <w:lang w:val="en-US"/>
        </w:rPr>
        <w:t>, and always in a relation to a caring and listening</w:t>
      </w:r>
      <w:r w:rsidR="00E037EB" w:rsidRPr="001B7769">
        <w:rPr>
          <w:rFonts w:ascii="Times New Roman" w:hAnsi="Times New Roman"/>
          <w:sz w:val="24"/>
          <w:lang w:val="en-US"/>
        </w:rPr>
        <w:t xml:space="preserve"> adult</w:t>
      </w:r>
      <w:r w:rsidRPr="001B7769">
        <w:rPr>
          <w:rFonts w:ascii="Times New Roman" w:hAnsi="Times New Roman"/>
          <w:sz w:val="24"/>
          <w:lang w:val="en-US"/>
        </w:rPr>
        <w:t xml:space="preserve">. </w:t>
      </w:r>
    </w:p>
    <w:p w:rsidR="000F4296" w:rsidRPr="001B7769" w:rsidRDefault="000F4296" w:rsidP="00823109">
      <w:pPr>
        <w:spacing w:after="0" w:line="360" w:lineRule="auto"/>
        <w:jc w:val="both"/>
        <w:rPr>
          <w:rFonts w:ascii="Times New Roman" w:hAnsi="Times New Roman"/>
          <w:sz w:val="24"/>
          <w:lang w:val="en-US"/>
        </w:rPr>
      </w:pPr>
    </w:p>
    <w:p w:rsidR="00365CD2" w:rsidRPr="00C9754F" w:rsidRDefault="00365CD2" w:rsidP="00823109">
      <w:pPr>
        <w:spacing w:after="0" w:line="360" w:lineRule="auto"/>
        <w:jc w:val="both"/>
        <w:rPr>
          <w:rFonts w:ascii="Times New Roman" w:eastAsia="Times New Roman" w:hAnsi="Times New Roman" w:cs="Times New Roman"/>
          <w:b/>
          <w:sz w:val="24"/>
          <w:szCs w:val="24"/>
          <w:lang w:val="en-US" w:eastAsia="da-DK"/>
        </w:rPr>
      </w:pPr>
      <w:r w:rsidRPr="00C9754F">
        <w:rPr>
          <w:rFonts w:ascii="Times New Roman" w:eastAsia="Times New Roman" w:hAnsi="Times New Roman" w:cs="Times New Roman"/>
          <w:b/>
          <w:sz w:val="24"/>
          <w:szCs w:val="24"/>
          <w:lang w:val="en-US" w:eastAsia="da-DK"/>
        </w:rPr>
        <w:t>References</w:t>
      </w:r>
    </w:p>
    <w:p w:rsidR="001B7769" w:rsidRPr="00365CD2" w:rsidRDefault="001B7769" w:rsidP="00823109">
      <w:pPr>
        <w:spacing w:after="0" w:line="240" w:lineRule="auto"/>
        <w:jc w:val="both"/>
        <w:rPr>
          <w:rFonts w:ascii="Times New Roman" w:eastAsia="Times New Roman" w:hAnsi="Times New Roman" w:cs="Times New Roman"/>
          <w:sz w:val="24"/>
          <w:szCs w:val="24"/>
          <w:lang w:val="en-GB" w:eastAsia="da-DK"/>
        </w:rPr>
      </w:pPr>
      <w:proofErr w:type="spellStart"/>
      <w:r w:rsidRPr="00365CD2">
        <w:rPr>
          <w:rFonts w:ascii="Times New Roman" w:eastAsia="Times New Roman" w:hAnsi="Times New Roman" w:cs="Times New Roman"/>
          <w:sz w:val="24"/>
          <w:szCs w:val="24"/>
          <w:lang w:val="en-US" w:eastAsia="da-DK"/>
        </w:rPr>
        <w:t>Botella</w:t>
      </w:r>
      <w:proofErr w:type="spellEnd"/>
      <w:r w:rsidRPr="00365CD2">
        <w:rPr>
          <w:rFonts w:ascii="Times New Roman" w:eastAsia="Times New Roman" w:hAnsi="Times New Roman" w:cs="Times New Roman"/>
          <w:sz w:val="24"/>
          <w:szCs w:val="24"/>
          <w:lang w:val="en-US" w:eastAsia="da-DK"/>
        </w:rPr>
        <w:t xml:space="preserve">, C. &amp; </w:t>
      </w:r>
      <w:proofErr w:type="spellStart"/>
      <w:r w:rsidRPr="00365CD2">
        <w:rPr>
          <w:rFonts w:ascii="Times New Roman" w:eastAsia="Times New Roman" w:hAnsi="Times New Roman" w:cs="Times New Roman"/>
          <w:sz w:val="24"/>
          <w:szCs w:val="24"/>
          <w:lang w:val="en-US" w:eastAsia="da-DK"/>
        </w:rPr>
        <w:t>Botella</w:t>
      </w:r>
      <w:proofErr w:type="spellEnd"/>
      <w:r w:rsidRPr="00365CD2">
        <w:rPr>
          <w:rFonts w:ascii="Times New Roman" w:eastAsia="Times New Roman" w:hAnsi="Times New Roman" w:cs="Times New Roman"/>
          <w:sz w:val="24"/>
          <w:szCs w:val="24"/>
          <w:lang w:val="en-US" w:eastAsia="da-DK"/>
        </w:rPr>
        <w:t>, S (2005)</w:t>
      </w:r>
      <w:r w:rsidR="00823109">
        <w:rPr>
          <w:rFonts w:ascii="Times New Roman" w:eastAsia="Times New Roman" w:hAnsi="Times New Roman" w:cs="Times New Roman"/>
          <w:sz w:val="24"/>
          <w:szCs w:val="24"/>
          <w:lang w:val="en-US" w:eastAsia="da-DK"/>
        </w:rPr>
        <w:t>:</w:t>
      </w:r>
      <w:r w:rsidRPr="00365CD2">
        <w:rPr>
          <w:rFonts w:ascii="Times New Roman" w:eastAsia="Times New Roman" w:hAnsi="Times New Roman" w:cs="Times New Roman"/>
          <w:sz w:val="24"/>
          <w:szCs w:val="24"/>
          <w:lang w:val="en-US" w:eastAsia="da-DK"/>
        </w:rPr>
        <w:t xml:space="preserve"> </w:t>
      </w:r>
      <w:r w:rsidRPr="00365CD2">
        <w:rPr>
          <w:rFonts w:ascii="Times New Roman" w:eastAsia="Times New Roman" w:hAnsi="Times New Roman" w:cs="Times New Roman"/>
          <w:i/>
          <w:sz w:val="24"/>
          <w:szCs w:val="24"/>
          <w:lang w:val="en-GB" w:eastAsia="da-DK"/>
        </w:rPr>
        <w:t xml:space="preserve">The Work of Psychic </w:t>
      </w:r>
      <w:proofErr w:type="spellStart"/>
      <w:r w:rsidRPr="00365CD2">
        <w:rPr>
          <w:rFonts w:ascii="Times New Roman" w:eastAsia="Times New Roman" w:hAnsi="Times New Roman" w:cs="Times New Roman"/>
          <w:i/>
          <w:sz w:val="24"/>
          <w:szCs w:val="24"/>
          <w:lang w:val="en-GB" w:eastAsia="da-DK"/>
        </w:rPr>
        <w:t>Figurability</w:t>
      </w:r>
      <w:proofErr w:type="spellEnd"/>
      <w:r w:rsidRPr="00365CD2">
        <w:rPr>
          <w:rFonts w:ascii="Times New Roman" w:eastAsia="Times New Roman" w:hAnsi="Times New Roman" w:cs="Times New Roman"/>
          <w:sz w:val="24"/>
          <w:szCs w:val="24"/>
          <w:lang w:val="en-GB" w:eastAsia="da-DK"/>
        </w:rPr>
        <w:t xml:space="preserve">. Hove and New York: Brunner-Routledge. </w:t>
      </w:r>
    </w:p>
    <w:p w:rsidR="007C7654" w:rsidRDefault="007C7654" w:rsidP="00823109">
      <w:pPr>
        <w:spacing w:after="0" w:line="240" w:lineRule="auto"/>
        <w:jc w:val="both"/>
        <w:rPr>
          <w:rFonts w:ascii="Times New Roman" w:hAnsi="Times New Roman" w:cs="Times New Roman"/>
          <w:sz w:val="24"/>
          <w:lang w:val="en-US"/>
        </w:rPr>
      </w:pPr>
    </w:p>
    <w:p w:rsidR="001B7769" w:rsidRPr="003167E0" w:rsidRDefault="001B7769" w:rsidP="00823109">
      <w:pPr>
        <w:spacing w:after="0" w:line="240" w:lineRule="auto"/>
        <w:jc w:val="both"/>
        <w:rPr>
          <w:rFonts w:ascii="Times New Roman" w:hAnsi="Times New Roman" w:cs="Times New Roman"/>
          <w:sz w:val="24"/>
          <w:lang w:val="en-US"/>
        </w:rPr>
      </w:pPr>
      <w:proofErr w:type="spellStart"/>
      <w:r w:rsidRPr="003167E0">
        <w:rPr>
          <w:rFonts w:ascii="Times New Roman" w:hAnsi="Times New Roman" w:cs="Times New Roman"/>
          <w:sz w:val="24"/>
          <w:lang w:val="en-US"/>
        </w:rPr>
        <w:t>Brilleslijper-Kater</w:t>
      </w:r>
      <w:proofErr w:type="spellEnd"/>
      <w:r w:rsidRPr="003167E0">
        <w:rPr>
          <w:rFonts w:ascii="Times New Roman" w:hAnsi="Times New Roman" w:cs="Times New Roman"/>
          <w:sz w:val="24"/>
          <w:lang w:val="en-US"/>
        </w:rPr>
        <w:t xml:space="preserve"> S</w:t>
      </w:r>
      <w:r w:rsidRPr="001B7769">
        <w:rPr>
          <w:rFonts w:ascii="Times New Roman" w:hAnsi="Times New Roman" w:cs="Times New Roman"/>
          <w:sz w:val="24"/>
          <w:lang w:val="en-US"/>
        </w:rPr>
        <w:t>.</w:t>
      </w:r>
      <w:r w:rsidRPr="003167E0">
        <w:rPr>
          <w:rFonts w:ascii="Times New Roman" w:hAnsi="Times New Roman" w:cs="Times New Roman"/>
          <w:sz w:val="24"/>
          <w:lang w:val="en-US"/>
        </w:rPr>
        <w:t>N</w:t>
      </w:r>
      <w:r w:rsidRPr="001B7769">
        <w:rPr>
          <w:rFonts w:ascii="Times New Roman" w:hAnsi="Times New Roman" w:cs="Times New Roman"/>
          <w:sz w:val="24"/>
          <w:lang w:val="en-US"/>
        </w:rPr>
        <w:t>.</w:t>
      </w:r>
      <w:r w:rsidRPr="003167E0">
        <w:rPr>
          <w:rFonts w:ascii="Times New Roman" w:hAnsi="Times New Roman" w:cs="Times New Roman"/>
          <w:sz w:val="24"/>
          <w:lang w:val="en-US"/>
        </w:rPr>
        <w:t>, Friedrich W</w:t>
      </w:r>
      <w:r w:rsidRPr="001B7769">
        <w:rPr>
          <w:rFonts w:ascii="Times New Roman" w:hAnsi="Times New Roman" w:cs="Times New Roman"/>
          <w:sz w:val="24"/>
          <w:lang w:val="en-US"/>
        </w:rPr>
        <w:t>.</w:t>
      </w:r>
      <w:r w:rsidRPr="003167E0">
        <w:rPr>
          <w:rFonts w:ascii="Times New Roman" w:hAnsi="Times New Roman" w:cs="Times New Roman"/>
          <w:sz w:val="24"/>
          <w:lang w:val="en-US"/>
        </w:rPr>
        <w:t>N</w:t>
      </w:r>
      <w:r w:rsidRPr="001B7769">
        <w:rPr>
          <w:rFonts w:ascii="Times New Roman" w:hAnsi="Times New Roman" w:cs="Times New Roman"/>
          <w:sz w:val="24"/>
          <w:lang w:val="en-US"/>
        </w:rPr>
        <w:t>.</w:t>
      </w:r>
      <w:r w:rsidRPr="003167E0">
        <w:rPr>
          <w:rFonts w:ascii="Times New Roman" w:hAnsi="Times New Roman" w:cs="Times New Roman"/>
          <w:sz w:val="24"/>
          <w:lang w:val="en-US"/>
        </w:rPr>
        <w:t>, Corwin D</w:t>
      </w:r>
      <w:r w:rsidRPr="001B7769">
        <w:rPr>
          <w:rFonts w:ascii="Times New Roman" w:hAnsi="Times New Roman" w:cs="Times New Roman"/>
          <w:sz w:val="24"/>
          <w:lang w:val="en-US"/>
        </w:rPr>
        <w:t>.</w:t>
      </w:r>
      <w:r w:rsidRPr="003167E0">
        <w:rPr>
          <w:rFonts w:ascii="Times New Roman" w:hAnsi="Times New Roman" w:cs="Times New Roman"/>
          <w:sz w:val="24"/>
          <w:lang w:val="en-US"/>
        </w:rPr>
        <w:t>L</w:t>
      </w:r>
      <w:r w:rsidRPr="001B7769">
        <w:rPr>
          <w:rFonts w:ascii="Times New Roman" w:hAnsi="Times New Roman" w:cs="Times New Roman"/>
          <w:sz w:val="24"/>
          <w:lang w:val="en-US"/>
        </w:rPr>
        <w:t>. (2004):</w:t>
      </w:r>
      <w:r w:rsidRPr="003167E0">
        <w:rPr>
          <w:rFonts w:ascii="Times New Roman" w:hAnsi="Times New Roman" w:cs="Times New Roman"/>
          <w:sz w:val="24"/>
          <w:lang w:val="en-US"/>
        </w:rPr>
        <w:t xml:space="preserve"> Sexual knowledge and emotional reaction as indicators of sexual abuse in young children: theory and research challenges. </w:t>
      </w:r>
      <w:proofErr w:type="gramStart"/>
      <w:r w:rsidRPr="001B7769">
        <w:rPr>
          <w:rFonts w:ascii="Times New Roman" w:hAnsi="Times New Roman" w:cs="Times New Roman"/>
          <w:i/>
          <w:sz w:val="24"/>
          <w:lang w:val="en-US"/>
        </w:rPr>
        <w:t xml:space="preserve">Child Abuse </w:t>
      </w:r>
      <w:proofErr w:type="spellStart"/>
      <w:r w:rsidRPr="001B7769">
        <w:rPr>
          <w:rFonts w:ascii="Times New Roman" w:hAnsi="Times New Roman" w:cs="Times New Roman"/>
          <w:i/>
          <w:sz w:val="24"/>
          <w:lang w:val="en-US"/>
        </w:rPr>
        <w:t>Negl</w:t>
      </w:r>
      <w:proofErr w:type="spellEnd"/>
      <w:r w:rsidRPr="001B7769">
        <w:rPr>
          <w:rFonts w:ascii="Times New Roman" w:hAnsi="Times New Roman" w:cs="Times New Roman"/>
          <w:i/>
          <w:sz w:val="24"/>
          <w:lang w:val="en-US"/>
        </w:rPr>
        <w:t>.</w:t>
      </w:r>
      <w:proofErr w:type="gramEnd"/>
      <w:r w:rsidRPr="001B7769">
        <w:rPr>
          <w:rFonts w:ascii="Times New Roman" w:hAnsi="Times New Roman" w:cs="Times New Roman"/>
          <w:i/>
          <w:sz w:val="24"/>
          <w:lang w:val="en-US"/>
        </w:rPr>
        <w:t xml:space="preserve"> 2004 Oct 28, </w:t>
      </w:r>
      <w:r w:rsidRPr="003167E0">
        <w:rPr>
          <w:rFonts w:ascii="Times New Roman" w:hAnsi="Times New Roman" w:cs="Times New Roman"/>
          <w:i/>
          <w:sz w:val="24"/>
          <w:lang w:val="en-US"/>
        </w:rPr>
        <w:t>10</w:t>
      </w:r>
      <w:r w:rsidRPr="001B7769">
        <w:rPr>
          <w:rFonts w:ascii="Times New Roman" w:hAnsi="Times New Roman" w:cs="Times New Roman"/>
          <w:i/>
          <w:sz w:val="24"/>
          <w:lang w:val="en-US"/>
        </w:rPr>
        <w:t>;</w:t>
      </w:r>
      <w:r w:rsidRPr="001B7769">
        <w:rPr>
          <w:rFonts w:ascii="Times New Roman" w:hAnsi="Times New Roman" w:cs="Times New Roman"/>
          <w:sz w:val="24"/>
          <w:lang w:val="en-US"/>
        </w:rPr>
        <w:t xml:space="preserve"> </w:t>
      </w:r>
      <w:r w:rsidRPr="003167E0">
        <w:rPr>
          <w:rFonts w:ascii="Times New Roman" w:hAnsi="Times New Roman" w:cs="Times New Roman"/>
          <w:sz w:val="24"/>
          <w:lang w:val="en-US"/>
        </w:rPr>
        <w:t xml:space="preserve">1007–17. </w:t>
      </w:r>
    </w:p>
    <w:p w:rsidR="001B7769" w:rsidRPr="00365CD2" w:rsidRDefault="001B7769" w:rsidP="00823109">
      <w:pPr>
        <w:spacing w:after="0" w:line="240" w:lineRule="auto"/>
        <w:jc w:val="both"/>
        <w:rPr>
          <w:rFonts w:ascii="Times New Roman" w:eastAsia="Times New Roman" w:hAnsi="Times New Roman" w:cs="Times New Roman"/>
          <w:sz w:val="24"/>
          <w:szCs w:val="24"/>
          <w:lang w:val="en-US" w:eastAsia="da-DK"/>
        </w:rPr>
      </w:pPr>
      <w:proofErr w:type="spellStart"/>
      <w:r w:rsidRPr="00365CD2">
        <w:rPr>
          <w:rFonts w:ascii="Times New Roman" w:eastAsia="Times New Roman" w:hAnsi="Times New Roman" w:cs="Times New Roman"/>
          <w:sz w:val="24"/>
          <w:szCs w:val="24"/>
          <w:lang w:val="en-US" w:eastAsia="da-DK"/>
        </w:rPr>
        <w:t>Brilleslijper-Kater</w:t>
      </w:r>
      <w:proofErr w:type="spellEnd"/>
      <w:r w:rsidRPr="00365CD2">
        <w:rPr>
          <w:rFonts w:ascii="Times New Roman" w:eastAsia="Times New Roman" w:hAnsi="Times New Roman" w:cs="Times New Roman"/>
          <w:sz w:val="24"/>
          <w:szCs w:val="24"/>
          <w:lang w:val="en-US" w:eastAsia="da-DK"/>
        </w:rPr>
        <w:t>, S. N. (2004)</w:t>
      </w:r>
      <w:r w:rsidRPr="001B7769">
        <w:rPr>
          <w:rFonts w:ascii="Times New Roman" w:eastAsia="Times New Roman" w:hAnsi="Times New Roman" w:cs="Times New Roman"/>
          <w:sz w:val="24"/>
          <w:szCs w:val="24"/>
          <w:lang w:val="en-US" w:eastAsia="da-DK"/>
        </w:rPr>
        <w:t>:</w:t>
      </w:r>
      <w:r w:rsidRPr="00365CD2">
        <w:rPr>
          <w:rFonts w:ascii="Times New Roman" w:eastAsia="Times New Roman" w:hAnsi="Times New Roman" w:cs="Times New Roman"/>
          <w:sz w:val="24"/>
          <w:szCs w:val="24"/>
          <w:lang w:val="en-US" w:eastAsia="da-DK"/>
        </w:rPr>
        <w:t xml:space="preserve"> </w:t>
      </w:r>
      <w:r w:rsidRPr="00365CD2">
        <w:rPr>
          <w:rFonts w:ascii="Times New Roman" w:eastAsia="Times New Roman" w:hAnsi="Times New Roman" w:cs="Times New Roman"/>
          <w:i/>
          <w:sz w:val="24"/>
          <w:szCs w:val="24"/>
          <w:lang w:val="en-US" w:eastAsia="da-DK"/>
        </w:rPr>
        <w:t>Beyond Words</w:t>
      </w:r>
      <w:r w:rsidRPr="00365CD2">
        <w:rPr>
          <w:rFonts w:ascii="Times New Roman" w:eastAsia="Times New Roman" w:hAnsi="Times New Roman" w:cs="Times New Roman"/>
          <w:sz w:val="24"/>
          <w:szCs w:val="24"/>
          <w:lang w:val="en-US" w:eastAsia="da-DK"/>
        </w:rPr>
        <w:t xml:space="preserve">. Amsterdam: </w:t>
      </w:r>
      <w:proofErr w:type="spellStart"/>
      <w:r w:rsidRPr="00365CD2">
        <w:rPr>
          <w:rFonts w:ascii="Times New Roman" w:eastAsia="Times New Roman" w:hAnsi="Times New Roman" w:cs="Times New Roman"/>
          <w:sz w:val="24"/>
          <w:szCs w:val="24"/>
          <w:lang w:val="en-US" w:eastAsia="da-DK"/>
        </w:rPr>
        <w:t>Vrije</w:t>
      </w:r>
      <w:proofErr w:type="spellEnd"/>
      <w:r w:rsidRPr="00365CD2">
        <w:rPr>
          <w:rFonts w:ascii="Times New Roman" w:eastAsia="Times New Roman" w:hAnsi="Times New Roman" w:cs="Times New Roman"/>
          <w:sz w:val="24"/>
          <w:szCs w:val="24"/>
          <w:lang w:val="en-US" w:eastAsia="da-DK"/>
        </w:rPr>
        <w:t xml:space="preserve"> </w:t>
      </w:r>
      <w:proofErr w:type="spellStart"/>
      <w:r w:rsidRPr="00365CD2">
        <w:rPr>
          <w:rFonts w:ascii="Times New Roman" w:eastAsia="Times New Roman" w:hAnsi="Times New Roman" w:cs="Times New Roman"/>
          <w:sz w:val="24"/>
          <w:szCs w:val="24"/>
          <w:lang w:val="en-US" w:eastAsia="da-DK"/>
        </w:rPr>
        <w:t>Universiteit</w:t>
      </w:r>
      <w:proofErr w:type="spellEnd"/>
    </w:p>
    <w:p w:rsidR="00A74290" w:rsidRDefault="00A74290" w:rsidP="00823109">
      <w:pPr>
        <w:spacing w:after="0" w:line="240" w:lineRule="auto"/>
        <w:jc w:val="both"/>
        <w:rPr>
          <w:rFonts w:ascii="Times New Roman" w:eastAsia="Times New Roman" w:hAnsi="Times New Roman" w:cs="Times New Roman"/>
          <w:sz w:val="24"/>
          <w:szCs w:val="24"/>
          <w:lang w:val="en-GB" w:eastAsia="da-DK"/>
        </w:rPr>
      </w:pPr>
    </w:p>
    <w:p w:rsidR="001B7769" w:rsidRPr="00365CD2" w:rsidRDefault="001B7769" w:rsidP="00823109">
      <w:pPr>
        <w:spacing w:after="0" w:line="240" w:lineRule="auto"/>
        <w:jc w:val="both"/>
        <w:rPr>
          <w:rFonts w:ascii="Times New Roman" w:eastAsia="Times New Roman" w:hAnsi="Times New Roman" w:cs="Times New Roman"/>
          <w:sz w:val="24"/>
          <w:szCs w:val="24"/>
          <w:lang w:val="en-US" w:eastAsia="da-DK"/>
        </w:rPr>
      </w:pPr>
      <w:proofErr w:type="spellStart"/>
      <w:r w:rsidRPr="00365CD2">
        <w:rPr>
          <w:rFonts w:ascii="Times New Roman" w:eastAsia="Times New Roman" w:hAnsi="Times New Roman" w:cs="Times New Roman"/>
          <w:sz w:val="24"/>
          <w:szCs w:val="24"/>
          <w:lang w:val="en-GB" w:eastAsia="da-DK"/>
        </w:rPr>
        <w:t>Dalenberg</w:t>
      </w:r>
      <w:proofErr w:type="spellEnd"/>
      <w:r w:rsidRPr="00365CD2">
        <w:rPr>
          <w:rFonts w:ascii="Times New Roman" w:eastAsia="Times New Roman" w:hAnsi="Times New Roman" w:cs="Times New Roman"/>
          <w:sz w:val="24"/>
          <w:szCs w:val="24"/>
          <w:lang w:val="en-GB" w:eastAsia="da-DK"/>
        </w:rPr>
        <w:t>, C. J. (2000)</w:t>
      </w:r>
      <w:r w:rsidRPr="001B7769">
        <w:rPr>
          <w:rFonts w:ascii="Times New Roman" w:eastAsia="Times New Roman" w:hAnsi="Times New Roman" w:cs="Times New Roman"/>
          <w:sz w:val="24"/>
          <w:szCs w:val="24"/>
          <w:lang w:val="en-GB" w:eastAsia="da-DK"/>
        </w:rPr>
        <w:t>:</w:t>
      </w:r>
      <w:r w:rsidRPr="00365CD2">
        <w:rPr>
          <w:rFonts w:ascii="Times New Roman" w:eastAsia="Times New Roman" w:hAnsi="Times New Roman" w:cs="Times New Roman"/>
          <w:sz w:val="24"/>
          <w:szCs w:val="24"/>
          <w:lang w:val="en-GB" w:eastAsia="da-DK"/>
        </w:rPr>
        <w:t xml:space="preserve"> </w:t>
      </w:r>
      <w:r w:rsidRPr="00365CD2">
        <w:rPr>
          <w:rFonts w:ascii="Times New Roman" w:eastAsia="Times New Roman" w:hAnsi="Times New Roman" w:cs="Times New Roman"/>
          <w:i/>
          <w:sz w:val="24"/>
          <w:szCs w:val="24"/>
          <w:lang w:val="en-GB" w:eastAsia="da-DK"/>
        </w:rPr>
        <w:t>Countertransference and the Treatment of Trauma</w:t>
      </w:r>
      <w:r w:rsidRPr="00365CD2">
        <w:rPr>
          <w:rFonts w:ascii="Times New Roman" w:eastAsia="Times New Roman" w:hAnsi="Times New Roman" w:cs="Times New Roman"/>
          <w:sz w:val="24"/>
          <w:szCs w:val="24"/>
          <w:lang w:val="en-GB" w:eastAsia="da-DK"/>
        </w:rPr>
        <w:t xml:space="preserve">. Washington, DC, US: American </w:t>
      </w:r>
      <w:proofErr w:type="gramStart"/>
      <w:r w:rsidRPr="00365CD2">
        <w:rPr>
          <w:rFonts w:ascii="Times New Roman" w:eastAsia="Times New Roman" w:hAnsi="Times New Roman" w:cs="Times New Roman"/>
          <w:sz w:val="24"/>
          <w:szCs w:val="24"/>
          <w:lang w:val="en-GB" w:eastAsia="da-DK"/>
        </w:rPr>
        <w:t>Psychological  Association</w:t>
      </w:r>
      <w:proofErr w:type="gramEnd"/>
      <w:r w:rsidRPr="00365CD2">
        <w:rPr>
          <w:rFonts w:ascii="Times New Roman" w:eastAsia="Times New Roman" w:hAnsi="Times New Roman" w:cs="Times New Roman"/>
          <w:sz w:val="24"/>
          <w:szCs w:val="24"/>
          <w:lang w:val="en-GB" w:eastAsia="da-DK"/>
        </w:rPr>
        <w:t>.</w:t>
      </w:r>
    </w:p>
    <w:p w:rsidR="007C7654" w:rsidRDefault="007C7654" w:rsidP="00823109">
      <w:pPr>
        <w:spacing w:after="0" w:line="240" w:lineRule="auto"/>
        <w:jc w:val="both"/>
        <w:rPr>
          <w:rFonts w:ascii="Times New Roman" w:hAnsi="Times New Roman" w:cs="Times New Roman"/>
          <w:sz w:val="24"/>
          <w:lang w:val="en-US"/>
        </w:rPr>
      </w:pPr>
    </w:p>
    <w:p w:rsidR="001B7769" w:rsidRPr="003167E0" w:rsidRDefault="001B7769" w:rsidP="00823109">
      <w:pPr>
        <w:spacing w:after="0" w:line="240" w:lineRule="auto"/>
        <w:jc w:val="both"/>
        <w:rPr>
          <w:rFonts w:ascii="Times New Roman" w:hAnsi="Times New Roman" w:cs="Times New Roman"/>
          <w:sz w:val="24"/>
          <w:lang w:val="en-US"/>
        </w:rPr>
      </w:pPr>
      <w:proofErr w:type="spellStart"/>
      <w:r w:rsidRPr="003167E0">
        <w:rPr>
          <w:rFonts w:ascii="Times New Roman" w:hAnsi="Times New Roman" w:cs="Times New Roman"/>
          <w:sz w:val="24"/>
          <w:lang w:val="en-US"/>
        </w:rPr>
        <w:t>Dalenberg</w:t>
      </w:r>
      <w:proofErr w:type="spellEnd"/>
      <w:r w:rsidRPr="003167E0">
        <w:rPr>
          <w:rFonts w:ascii="Times New Roman" w:hAnsi="Times New Roman" w:cs="Times New Roman"/>
          <w:sz w:val="24"/>
          <w:lang w:val="en-US"/>
        </w:rPr>
        <w:t xml:space="preserve"> C</w:t>
      </w:r>
      <w:r w:rsidRPr="001B7769">
        <w:rPr>
          <w:rFonts w:ascii="Times New Roman" w:hAnsi="Times New Roman" w:cs="Times New Roman"/>
          <w:sz w:val="24"/>
          <w:lang w:val="en-US"/>
        </w:rPr>
        <w:t>.</w:t>
      </w:r>
      <w:r w:rsidRPr="003167E0">
        <w:rPr>
          <w:rFonts w:ascii="Times New Roman" w:hAnsi="Times New Roman" w:cs="Times New Roman"/>
          <w:sz w:val="24"/>
          <w:lang w:val="en-US"/>
        </w:rPr>
        <w:t>J</w:t>
      </w:r>
      <w:r w:rsidRPr="001B7769">
        <w:rPr>
          <w:rFonts w:ascii="Times New Roman" w:hAnsi="Times New Roman" w:cs="Times New Roman"/>
          <w:sz w:val="24"/>
          <w:lang w:val="en-US"/>
        </w:rPr>
        <w:t>.</w:t>
      </w:r>
      <w:r w:rsidRPr="003167E0">
        <w:rPr>
          <w:rFonts w:ascii="Times New Roman" w:hAnsi="Times New Roman" w:cs="Times New Roman"/>
          <w:sz w:val="24"/>
          <w:lang w:val="en-US"/>
        </w:rPr>
        <w:t>, Hyland K</w:t>
      </w:r>
      <w:r w:rsidRPr="001B7769">
        <w:rPr>
          <w:rFonts w:ascii="Times New Roman" w:hAnsi="Times New Roman" w:cs="Times New Roman"/>
          <w:sz w:val="24"/>
          <w:lang w:val="en-US"/>
        </w:rPr>
        <w:t>.</w:t>
      </w:r>
      <w:r w:rsidRPr="003167E0">
        <w:rPr>
          <w:rFonts w:ascii="Times New Roman" w:hAnsi="Times New Roman" w:cs="Times New Roman"/>
          <w:sz w:val="24"/>
          <w:lang w:val="en-US"/>
        </w:rPr>
        <w:t>Z</w:t>
      </w:r>
      <w:r w:rsidRPr="001B7769">
        <w:rPr>
          <w:rFonts w:ascii="Times New Roman" w:hAnsi="Times New Roman" w:cs="Times New Roman"/>
          <w:sz w:val="24"/>
          <w:lang w:val="en-US"/>
        </w:rPr>
        <w:t>.</w:t>
      </w:r>
      <w:r w:rsidRPr="003167E0">
        <w:rPr>
          <w:rFonts w:ascii="Times New Roman" w:hAnsi="Times New Roman" w:cs="Times New Roman"/>
          <w:sz w:val="24"/>
          <w:lang w:val="en-US"/>
        </w:rPr>
        <w:t>, Cuevas C</w:t>
      </w:r>
      <w:r w:rsidRPr="001B7769">
        <w:rPr>
          <w:rFonts w:ascii="Times New Roman" w:hAnsi="Times New Roman" w:cs="Times New Roman"/>
          <w:sz w:val="24"/>
          <w:lang w:val="en-US"/>
        </w:rPr>
        <w:t>.</w:t>
      </w:r>
      <w:r w:rsidRPr="003167E0">
        <w:rPr>
          <w:rFonts w:ascii="Times New Roman" w:hAnsi="Times New Roman" w:cs="Times New Roman"/>
          <w:sz w:val="24"/>
          <w:lang w:val="en-US"/>
        </w:rPr>
        <w:t>A</w:t>
      </w:r>
      <w:r w:rsidRPr="001B7769">
        <w:rPr>
          <w:rFonts w:ascii="Times New Roman" w:hAnsi="Times New Roman" w:cs="Times New Roman"/>
          <w:sz w:val="24"/>
          <w:lang w:val="en-US"/>
        </w:rPr>
        <w:t>. (2002):</w:t>
      </w:r>
      <w:r w:rsidRPr="003167E0">
        <w:rPr>
          <w:rFonts w:ascii="Times New Roman" w:hAnsi="Times New Roman" w:cs="Times New Roman"/>
          <w:sz w:val="24"/>
          <w:lang w:val="en-US"/>
        </w:rPr>
        <w:t xml:space="preserve"> Sources of fantastic elements in allegations of abuse by adults and children. In: </w:t>
      </w:r>
      <w:proofErr w:type="spellStart"/>
      <w:r w:rsidRPr="003167E0">
        <w:rPr>
          <w:rFonts w:ascii="Times New Roman" w:hAnsi="Times New Roman" w:cs="Times New Roman"/>
          <w:sz w:val="24"/>
          <w:lang w:val="en-US"/>
        </w:rPr>
        <w:t>Eisen</w:t>
      </w:r>
      <w:proofErr w:type="spellEnd"/>
      <w:r w:rsidRPr="003167E0">
        <w:rPr>
          <w:rFonts w:ascii="Times New Roman" w:hAnsi="Times New Roman" w:cs="Times New Roman"/>
          <w:sz w:val="24"/>
          <w:lang w:val="en-US"/>
        </w:rPr>
        <w:t xml:space="preserve"> ML, </w:t>
      </w:r>
      <w:proofErr w:type="spellStart"/>
      <w:r w:rsidRPr="003167E0">
        <w:rPr>
          <w:rFonts w:ascii="Times New Roman" w:hAnsi="Times New Roman" w:cs="Times New Roman"/>
          <w:sz w:val="24"/>
          <w:lang w:val="en-US"/>
        </w:rPr>
        <w:t>Quas</w:t>
      </w:r>
      <w:proofErr w:type="spellEnd"/>
      <w:r w:rsidRPr="003167E0">
        <w:rPr>
          <w:rFonts w:ascii="Times New Roman" w:hAnsi="Times New Roman" w:cs="Times New Roman"/>
          <w:sz w:val="24"/>
          <w:lang w:val="en-US"/>
        </w:rPr>
        <w:t xml:space="preserve"> JA, Goodman GS, editors. </w:t>
      </w:r>
      <w:proofErr w:type="gramStart"/>
      <w:r w:rsidRPr="003167E0">
        <w:rPr>
          <w:rFonts w:ascii="Times New Roman" w:hAnsi="Times New Roman" w:cs="Times New Roman"/>
          <w:i/>
          <w:sz w:val="24"/>
          <w:lang w:val="en-US"/>
        </w:rPr>
        <w:t>Memory and Suggestibility</w:t>
      </w:r>
      <w:r w:rsidRPr="001B7769">
        <w:rPr>
          <w:rFonts w:ascii="Times New Roman" w:hAnsi="Times New Roman" w:cs="Times New Roman"/>
          <w:i/>
          <w:sz w:val="24"/>
          <w:lang w:val="en-US"/>
        </w:rPr>
        <w:t xml:space="preserve"> in the Forensic Interview</w:t>
      </w:r>
      <w:r w:rsidRPr="003167E0">
        <w:rPr>
          <w:rFonts w:ascii="Times New Roman" w:hAnsi="Times New Roman" w:cs="Times New Roman"/>
          <w:i/>
          <w:sz w:val="24"/>
          <w:lang w:val="en-US"/>
        </w:rPr>
        <w:t>.</w:t>
      </w:r>
      <w:proofErr w:type="gramEnd"/>
      <w:r w:rsidRPr="001B7769">
        <w:rPr>
          <w:rFonts w:ascii="Times New Roman" w:hAnsi="Times New Roman" w:cs="Times New Roman"/>
          <w:i/>
          <w:sz w:val="24"/>
          <w:lang w:val="en-US"/>
        </w:rPr>
        <w:t xml:space="preserve"> </w:t>
      </w:r>
      <w:proofErr w:type="spellStart"/>
      <w:r w:rsidRPr="001B7769">
        <w:rPr>
          <w:rFonts w:ascii="Times New Roman" w:hAnsi="Times New Roman" w:cs="Times New Roman"/>
          <w:sz w:val="24"/>
          <w:lang w:val="en-US"/>
        </w:rPr>
        <w:t>Mahwa</w:t>
      </w:r>
      <w:proofErr w:type="spellEnd"/>
      <w:r w:rsidRPr="001B7769">
        <w:rPr>
          <w:rFonts w:ascii="Times New Roman" w:hAnsi="Times New Roman" w:cs="Times New Roman"/>
          <w:sz w:val="24"/>
          <w:lang w:val="en-US"/>
        </w:rPr>
        <w:t>, New Jersey, London: Lawrence Erlbaum Associates Publishers.</w:t>
      </w:r>
      <w:r w:rsidRPr="003167E0">
        <w:rPr>
          <w:rFonts w:ascii="Times New Roman" w:hAnsi="Times New Roman" w:cs="Times New Roman"/>
          <w:sz w:val="24"/>
          <w:lang w:val="en-US"/>
        </w:rPr>
        <w:t xml:space="preserve"> </w:t>
      </w:r>
    </w:p>
    <w:p w:rsidR="007C7654" w:rsidRDefault="007C7654" w:rsidP="00823109">
      <w:pPr>
        <w:spacing w:after="0" w:line="240" w:lineRule="auto"/>
        <w:jc w:val="both"/>
        <w:rPr>
          <w:rFonts w:ascii="Times New Roman" w:eastAsia="Times New Roman" w:hAnsi="Times New Roman" w:cs="Times New Roman"/>
          <w:sz w:val="24"/>
          <w:szCs w:val="24"/>
          <w:lang w:val="en-GB" w:eastAsia="da-DK"/>
        </w:rPr>
      </w:pPr>
    </w:p>
    <w:p w:rsidR="001B7769" w:rsidRPr="00365CD2" w:rsidRDefault="001B7769" w:rsidP="00823109">
      <w:pPr>
        <w:spacing w:after="0" w:line="240" w:lineRule="auto"/>
        <w:jc w:val="both"/>
        <w:rPr>
          <w:rFonts w:ascii="Times New Roman" w:eastAsia="Times New Roman" w:hAnsi="Times New Roman" w:cs="Times New Roman"/>
          <w:sz w:val="24"/>
          <w:szCs w:val="24"/>
          <w:lang w:val="en-US" w:eastAsia="da-DK"/>
        </w:rPr>
      </w:pPr>
      <w:proofErr w:type="spellStart"/>
      <w:r w:rsidRPr="00365CD2">
        <w:rPr>
          <w:rFonts w:ascii="Times New Roman" w:eastAsia="Times New Roman" w:hAnsi="Times New Roman" w:cs="Times New Roman"/>
          <w:sz w:val="24"/>
          <w:szCs w:val="24"/>
          <w:lang w:val="en-GB" w:eastAsia="da-DK"/>
        </w:rPr>
        <w:t>Dalenberg</w:t>
      </w:r>
      <w:proofErr w:type="spellEnd"/>
      <w:r w:rsidRPr="00365CD2">
        <w:rPr>
          <w:rFonts w:ascii="Times New Roman" w:eastAsia="Times New Roman" w:hAnsi="Times New Roman" w:cs="Times New Roman"/>
          <w:sz w:val="24"/>
          <w:szCs w:val="24"/>
          <w:lang w:val="en-GB" w:eastAsia="da-DK"/>
        </w:rPr>
        <w:t xml:space="preserve">, C.J. &amp; </w:t>
      </w:r>
      <w:proofErr w:type="spellStart"/>
      <w:r w:rsidRPr="00365CD2">
        <w:rPr>
          <w:rFonts w:ascii="Times New Roman" w:eastAsia="Times New Roman" w:hAnsi="Times New Roman" w:cs="Times New Roman"/>
          <w:sz w:val="24"/>
          <w:szCs w:val="24"/>
          <w:lang w:val="en-GB" w:eastAsia="da-DK"/>
        </w:rPr>
        <w:t>Palesh</w:t>
      </w:r>
      <w:proofErr w:type="spellEnd"/>
      <w:r w:rsidRPr="00365CD2">
        <w:rPr>
          <w:rFonts w:ascii="Times New Roman" w:eastAsia="Times New Roman" w:hAnsi="Times New Roman" w:cs="Times New Roman"/>
          <w:sz w:val="24"/>
          <w:szCs w:val="24"/>
          <w:lang w:val="en-GB" w:eastAsia="da-DK"/>
        </w:rPr>
        <w:t xml:space="preserve">, O.G. (2010): Scientific Progress and Methodological Issues in the Study of Recovered and False Memories of Trauma. In R.A. </w:t>
      </w:r>
      <w:proofErr w:type="spellStart"/>
      <w:r w:rsidRPr="00365CD2">
        <w:rPr>
          <w:rFonts w:ascii="Times New Roman" w:eastAsia="Times New Roman" w:hAnsi="Times New Roman" w:cs="Times New Roman"/>
          <w:sz w:val="24"/>
          <w:szCs w:val="24"/>
          <w:lang w:val="en-GB" w:eastAsia="da-DK"/>
        </w:rPr>
        <w:t>Lanius</w:t>
      </w:r>
      <w:proofErr w:type="spellEnd"/>
      <w:r w:rsidRPr="00365CD2">
        <w:rPr>
          <w:rFonts w:ascii="Times New Roman" w:eastAsia="Times New Roman" w:hAnsi="Times New Roman" w:cs="Times New Roman"/>
          <w:sz w:val="24"/>
          <w:szCs w:val="24"/>
          <w:lang w:val="en-GB" w:eastAsia="da-DK"/>
        </w:rPr>
        <w:t xml:space="preserve">, E. </w:t>
      </w:r>
      <w:proofErr w:type="spellStart"/>
      <w:r w:rsidRPr="00365CD2">
        <w:rPr>
          <w:rFonts w:ascii="Times New Roman" w:eastAsia="Times New Roman" w:hAnsi="Times New Roman" w:cs="Times New Roman"/>
          <w:sz w:val="24"/>
          <w:szCs w:val="24"/>
          <w:lang w:val="en-GB" w:eastAsia="da-DK"/>
        </w:rPr>
        <w:t>Vermetten</w:t>
      </w:r>
      <w:proofErr w:type="spellEnd"/>
      <w:r w:rsidRPr="00365CD2">
        <w:rPr>
          <w:rFonts w:ascii="Times New Roman" w:eastAsia="Times New Roman" w:hAnsi="Times New Roman" w:cs="Times New Roman"/>
          <w:sz w:val="24"/>
          <w:szCs w:val="24"/>
          <w:lang w:val="en-GB" w:eastAsia="da-DK"/>
        </w:rPr>
        <w:t xml:space="preserve">, &amp; C. Pain (eds.) </w:t>
      </w:r>
      <w:r w:rsidRPr="00365CD2">
        <w:rPr>
          <w:rFonts w:ascii="Times New Roman" w:eastAsia="Times New Roman" w:hAnsi="Times New Roman" w:cs="Times New Roman"/>
          <w:i/>
          <w:sz w:val="24"/>
          <w:szCs w:val="24"/>
          <w:lang w:val="en-GB" w:eastAsia="da-DK"/>
        </w:rPr>
        <w:t>The Impact of Early Life Trauma on Health and Disease</w:t>
      </w:r>
      <w:r w:rsidRPr="00365CD2">
        <w:rPr>
          <w:rFonts w:ascii="Times New Roman" w:eastAsia="Times New Roman" w:hAnsi="Times New Roman" w:cs="Times New Roman"/>
          <w:sz w:val="24"/>
          <w:szCs w:val="24"/>
          <w:lang w:val="en-GB" w:eastAsia="da-DK"/>
        </w:rPr>
        <w:t xml:space="preserve">. </w:t>
      </w:r>
      <w:r w:rsidRPr="00365CD2">
        <w:rPr>
          <w:rFonts w:ascii="Times New Roman" w:eastAsia="Times New Roman" w:hAnsi="Times New Roman" w:cs="Times New Roman"/>
          <w:sz w:val="24"/>
          <w:szCs w:val="24"/>
          <w:lang w:val="en-US" w:eastAsia="da-DK"/>
        </w:rPr>
        <w:t>United Kingdom: Cambridge University Press.</w:t>
      </w:r>
    </w:p>
    <w:p w:rsidR="001B7769" w:rsidRPr="001B7769" w:rsidRDefault="001B7769" w:rsidP="00823109">
      <w:pPr>
        <w:spacing w:after="0" w:line="240" w:lineRule="auto"/>
        <w:jc w:val="both"/>
        <w:rPr>
          <w:rFonts w:ascii="Times New Roman" w:hAnsi="Times New Roman" w:cs="Times New Roman"/>
          <w:sz w:val="24"/>
          <w:lang w:val="en-US"/>
        </w:rPr>
      </w:pPr>
    </w:p>
    <w:p w:rsidR="001B7769" w:rsidRPr="001B7769" w:rsidRDefault="001B7769" w:rsidP="00823109">
      <w:pPr>
        <w:spacing w:after="0" w:line="240" w:lineRule="auto"/>
        <w:jc w:val="both"/>
        <w:rPr>
          <w:rFonts w:ascii="Times New Roman" w:hAnsi="Times New Roman" w:cs="Times New Roman"/>
          <w:sz w:val="24"/>
          <w:lang w:val="en-US"/>
        </w:rPr>
      </w:pPr>
      <w:r w:rsidRPr="003167E0">
        <w:rPr>
          <w:rFonts w:ascii="Times New Roman" w:hAnsi="Times New Roman" w:cs="Times New Roman"/>
          <w:sz w:val="24"/>
          <w:lang w:val="en-US"/>
        </w:rPr>
        <w:t xml:space="preserve">Farmer E. </w:t>
      </w:r>
      <w:r w:rsidRPr="001B7769">
        <w:rPr>
          <w:rFonts w:ascii="Times New Roman" w:hAnsi="Times New Roman" w:cs="Times New Roman"/>
          <w:sz w:val="24"/>
          <w:lang w:val="en-US"/>
        </w:rPr>
        <w:t xml:space="preserve">(2004): </w:t>
      </w:r>
      <w:r w:rsidRPr="003167E0">
        <w:rPr>
          <w:rFonts w:ascii="Times New Roman" w:hAnsi="Times New Roman" w:cs="Times New Roman"/>
          <w:sz w:val="24"/>
          <w:lang w:val="en-US"/>
        </w:rPr>
        <w:t xml:space="preserve">Patterns of Placement, Management and Outcome for Sexually Abused and/or Abusing Children in Substitute Care. </w:t>
      </w:r>
      <w:proofErr w:type="gramStart"/>
      <w:r w:rsidRPr="001B7769">
        <w:rPr>
          <w:rFonts w:ascii="Times New Roman" w:hAnsi="Times New Roman" w:cs="Times New Roman"/>
          <w:i/>
          <w:sz w:val="24"/>
          <w:lang w:val="en-US"/>
        </w:rPr>
        <w:t>Br J Soc Work.</w:t>
      </w:r>
      <w:proofErr w:type="gramEnd"/>
      <w:r w:rsidRPr="001B7769">
        <w:rPr>
          <w:rFonts w:ascii="Times New Roman" w:hAnsi="Times New Roman" w:cs="Times New Roman"/>
          <w:i/>
          <w:sz w:val="24"/>
          <w:lang w:val="en-US"/>
        </w:rPr>
        <w:t xml:space="preserve"> 2004, </w:t>
      </w:r>
      <w:r w:rsidR="00A74290">
        <w:rPr>
          <w:rFonts w:ascii="Times New Roman" w:hAnsi="Times New Roman" w:cs="Times New Roman"/>
          <w:i/>
          <w:sz w:val="24"/>
          <w:lang w:val="en-US"/>
        </w:rPr>
        <w:t xml:space="preserve">2004, </w:t>
      </w:r>
      <w:r w:rsidRPr="003167E0">
        <w:rPr>
          <w:rFonts w:ascii="Times New Roman" w:hAnsi="Times New Roman" w:cs="Times New Roman"/>
          <w:i/>
          <w:sz w:val="24"/>
          <w:lang w:val="en-US"/>
        </w:rPr>
        <w:t>Apr 1</w:t>
      </w:r>
      <w:proofErr w:type="gramStart"/>
      <w:r w:rsidRPr="003167E0">
        <w:rPr>
          <w:rFonts w:ascii="Times New Roman" w:hAnsi="Times New Roman" w:cs="Times New Roman"/>
          <w:i/>
          <w:sz w:val="24"/>
          <w:lang w:val="en-US"/>
        </w:rPr>
        <w:t>;34</w:t>
      </w:r>
      <w:proofErr w:type="gramEnd"/>
      <w:r w:rsidRPr="003167E0">
        <w:rPr>
          <w:rFonts w:ascii="Times New Roman" w:hAnsi="Times New Roman" w:cs="Times New Roman"/>
          <w:i/>
          <w:sz w:val="24"/>
          <w:lang w:val="en-US"/>
        </w:rPr>
        <w:t>(3)</w:t>
      </w:r>
      <w:r w:rsidRPr="003167E0">
        <w:rPr>
          <w:rFonts w:ascii="Times New Roman" w:hAnsi="Times New Roman" w:cs="Times New Roman"/>
          <w:sz w:val="24"/>
          <w:lang w:val="en-US"/>
        </w:rPr>
        <w:t xml:space="preserve">:375–93. </w:t>
      </w:r>
    </w:p>
    <w:p w:rsidR="007C7654" w:rsidRDefault="007C7654" w:rsidP="00823109">
      <w:pPr>
        <w:spacing w:after="0" w:line="240" w:lineRule="auto"/>
        <w:jc w:val="both"/>
        <w:rPr>
          <w:rFonts w:ascii="Times New Roman" w:hAnsi="Times New Roman" w:cs="Times New Roman"/>
          <w:sz w:val="24"/>
          <w:lang w:val="en-US"/>
        </w:rPr>
      </w:pPr>
    </w:p>
    <w:p w:rsidR="001B7769" w:rsidRPr="001B7769" w:rsidRDefault="001B7769" w:rsidP="00823109">
      <w:pPr>
        <w:spacing w:after="0" w:line="240" w:lineRule="auto"/>
        <w:jc w:val="both"/>
        <w:rPr>
          <w:rFonts w:ascii="Times New Roman" w:hAnsi="Times New Roman" w:cs="Times New Roman"/>
          <w:sz w:val="24"/>
          <w:lang w:val="en-US"/>
        </w:rPr>
      </w:pPr>
      <w:proofErr w:type="spellStart"/>
      <w:r w:rsidRPr="001B7769">
        <w:rPr>
          <w:rFonts w:ascii="Times New Roman" w:hAnsi="Times New Roman" w:cs="Times New Roman"/>
          <w:sz w:val="24"/>
          <w:lang w:val="en-US"/>
        </w:rPr>
        <w:lastRenderedPageBreak/>
        <w:t>Finkelhor</w:t>
      </w:r>
      <w:proofErr w:type="spellEnd"/>
      <w:r w:rsidRPr="001B7769">
        <w:rPr>
          <w:rFonts w:ascii="Times New Roman" w:hAnsi="Times New Roman" w:cs="Times New Roman"/>
          <w:sz w:val="24"/>
          <w:lang w:val="en-US"/>
        </w:rPr>
        <w:t xml:space="preserve"> D., </w:t>
      </w:r>
      <w:proofErr w:type="spellStart"/>
      <w:r w:rsidRPr="001B7769">
        <w:rPr>
          <w:rFonts w:ascii="Times New Roman" w:hAnsi="Times New Roman" w:cs="Times New Roman"/>
          <w:sz w:val="24"/>
          <w:lang w:val="en-US"/>
        </w:rPr>
        <w:t>Ormrod</w:t>
      </w:r>
      <w:proofErr w:type="spellEnd"/>
      <w:r w:rsidRPr="001B7769">
        <w:rPr>
          <w:rFonts w:ascii="Times New Roman" w:hAnsi="Times New Roman" w:cs="Times New Roman"/>
          <w:sz w:val="24"/>
          <w:lang w:val="en-US"/>
        </w:rPr>
        <w:t xml:space="preserve"> R., Turner H., Hamby S.L. (2005): The Victimization of Children and Youth: A Comprehensive, National Survey. </w:t>
      </w:r>
      <w:r w:rsidRPr="001B7769">
        <w:rPr>
          <w:rFonts w:ascii="Times New Roman" w:hAnsi="Times New Roman" w:cs="Times New Roman"/>
          <w:i/>
          <w:sz w:val="24"/>
          <w:lang w:val="en-US"/>
        </w:rPr>
        <w:t>Child Maltreat. 2005 Feb 1</w:t>
      </w:r>
      <w:proofErr w:type="gramStart"/>
      <w:r w:rsidRPr="001B7769">
        <w:rPr>
          <w:rFonts w:ascii="Times New Roman" w:hAnsi="Times New Roman" w:cs="Times New Roman"/>
          <w:i/>
          <w:sz w:val="24"/>
          <w:lang w:val="en-US"/>
        </w:rPr>
        <w:t>;10</w:t>
      </w:r>
      <w:r w:rsidRPr="001B7769">
        <w:rPr>
          <w:rFonts w:ascii="Times New Roman" w:hAnsi="Times New Roman" w:cs="Times New Roman"/>
          <w:sz w:val="24"/>
          <w:lang w:val="en-US"/>
        </w:rPr>
        <w:t>:5</w:t>
      </w:r>
      <w:proofErr w:type="gramEnd"/>
      <w:r w:rsidRPr="001B7769">
        <w:rPr>
          <w:rFonts w:ascii="Times New Roman" w:hAnsi="Times New Roman" w:cs="Times New Roman"/>
          <w:sz w:val="24"/>
          <w:lang w:val="en-US"/>
        </w:rPr>
        <w:t xml:space="preserve">–25. </w:t>
      </w:r>
    </w:p>
    <w:p w:rsidR="00A74290" w:rsidRDefault="00A74290" w:rsidP="00823109">
      <w:pPr>
        <w:spacing w:after="0" w:line="240" w:lineRule="auto"/>
        <w:jc w:val="both"/>
        <w:rPr>
          <w:rFonts w:ascii="Times New Roman" w:eastAsia="Times New Roman" w:hAnsi="Times New Roman" w:cs="Times New Roman"/>
          <w:sz w:val="24"/>
          <w:szCs w:val="24"/>
          <w:lang w:val="en-US" w:eastAsia="da-DK"/>
        </w:rPr>
      </w:pPr>
    </w:p>
    <w:p w:rsidR="00135A06" w:rsidRPr="001B7769" w:rsidRDefault="00814887" w:rsidP="00823109">
      <w:pPr>
        <w:spacing w:after="0" w:line="240" w:lineRule="auto"/>
        <w:jc w:val="both"/>
        <w:rPr>
          <w:rFonts w:ascii="Times New Roman" w:eastAsia="Times New Roman" w:hAnsi="Times New Roman" w:cs="Times New Roman"/>
          <w:sz w:val="24"/>
          <w:szCs w:val="24"/>
          <w:lang w:val="en-US" w:eastAsia="da-DK"/>
        </w:rPr>
      </w:pPr>
      <w:r w:rsidRPr="00814887">
        <w:rPr>
          <w:rFonts w:ascii="Times New Roman" w:eastAsia="Times New Roman" w:hAnsi="Times New Roman" w:cs="Times New Roman"/>
          <w:sz w:val="24"/>
          <w:szCs w:val="24"/>
          <w:lang w:val="en-US" w:eastAsia="da-DK"/>
        </w:rPr>
        <w:t>Freud, S, J</w:t>
      </w:r>
      <w:r w:rsidR="00135A06" w:rsidRPr="001B7769">
        <w:rPr>
          <w:rFonts w:ascii="Times New Roman" w:eastAsia="Times New Roman" w:hAnsi="Times New Roman" w:cs="Times New Roman"/>
          <w:sz w:val="24"/>
          <w:szCs w:val="24"/>
          <w:lang w:val="en-US" w:eastAsia="da-DK"/>
        </w:rPr>
        <w:t>.</w:t>
      </w:r>
      <w:r w:rsidRPr="00814887">
        <w:rPr>
          <w:rFonts w:ascii="Times New Roman" w:eastAsia="Times New Roman" w:hAnsi="Times New Roman" w:cs="Times New Roman"/>
          <w:sz w:val="24"/>
          <w:szCs w:val="24"/>
          <w:lang w:val="en-US" w:eastAsia="da-DK"/>
        </w:rPr>
        <w:t xml:space="preserve"> Breuer (1893-1895):</w:t>
      </w:r>
      <w:r w:rsidRPr="00814887">
        <w:rPr>
          <w:rFonts w:ascii="Times New Roman" w:eastAsia="Times New Roman" w:hAnsi="Times New Roman" w:cs="Times New Roman"/>
          <w:i/>
          <w:sz w:val="24"/>
          <w:szCs w:val="24"/>
          <w:lang w:val="en-US" w:eastAsia="da-DK"/>
        </w:rPr>
        <w:t xml:space="preserve"> Studies on Hysteria</w:t>
      </w:r>
      <w:r w:rsidRPr="00814887">
        <w:rPr>
          <w:rFonts w:ascii="Times New Roman" w:eastAsia="Times New Roman" w:hAnsi="Times New Roman" w:cs="Times New Roman"/>
          <w:sz w:val="24"/>
          <w:szCs w:val="24"/>
          <w:lang w:val="en-US" w:eastAsia="da-DK"/>
        </w:rPr>
        <w:t xml:space="preserve">. </w:t>
      </w:r>
      <w:proofErr w:type="gramStart"/>
      <w:r w:rsidRPr="00814887">
        <w:rPr>
          <w:rFonts w:ascii="Times New Roman" w:eastAsia="Times New Roman" w:hAnsi="Times New Roman" w:cs="Times New Roman"/>
          <w:i/>
          <w:sz w:val="24"/>
          <w:szCs w:val="24"/>
          <w:lang w:val="en-US" w:eastAsia="da-DK"/>
        </w:rPr>
        <w:t>Standard Edition Volume II</w:t>
      </w:r>
      <w:r w:rsidRPr="00814887">
        <w:rPr>
          <w:rFonts w:ascii="Times New Roman" w:eastAsia="Times New Roman" w:hAnsi="Times New Roman" w:cs="Times New Roman"/>
          <w:sz w:val="24"/>
          <w:szCs w:val="24"/>
          <w:lang w:val="en-US" w:eastAsia="da-DK"/>
        </w:rPr>
        <w:t>.</w:t>
      </w:r>
      <w:proofErr w:type="gramEnd"/>
      <w:r w:rsidRPr="00814887">
        <w:rPr>
          <w:rFonts w:ascii="Times New Roman" w:eastAsia="Times New Roman" w:hAnsi="Times New Roman" w:cs="Times New Roman"/>
          <w:sz w:val="24"/>
          <w:szCs w:val="24"/>
          <w:lang w:val="en-US" w:eastAsia="da-DK"/>
        </w:rPr>
        <w:t xml:space="preserve"> </w:t>
      </w:r>
    </w:p>
    <w:p w:rsidR="00814887" w:rsidRPr="00814887" w:rsidRDefault="00814887" w:rsidP="00823109">
      <w:pPr>
        <w:spacing w:after="0" w:line="240" w:lineRule="auto"/>
        <w:jc w:val="both"/>
        <w:rPr>
          <w:rFonts w:ascii="Times New Roman" w:eastAsia="Times New Roman" w:hAnsi="Times New Roman" w:cs="Times New Roman"/>
          <w:sz w:val="24"/>
          <w:szCs w:val="24"/>
          <w:lang w:val="en-US" w:eastAsia="da-DK"/>
        </w:rPr>
      </w:pPr>
      <w:r w:rsidRPr="00814887">
        <w:rPr>
          <w:rFonts w:ascii="Times New Roman" w:eastAsia="Times New Roman" w:hAnsi="Times New Roman" w:cs="Times New Roman"/>
          <w:sz w:val="24"/>
          <w:szCs w:val="24"/>
          <w:lang w:val="en-US" w:eastAsia="da-DK"/>
        </w:rPr>
        <w:t>London</w:t>
      </w:r>
      <w:r w:rsidR="00135A06" w:rsidRPr="001B7769">
        <w:rPr>
          <w:rFonts w:ascii="Times New Roman" w:eastAsia="Times New Roman" w:hAnsi="Times New Roman" w:cs="Times New Roman"/>
          <w:sz w:val="24"/>
          <w:szCs w:val="24"/>
          <w:lang w:val="en-US" w:eastAsia="da-DK"/>
        </w:rPr>
        <w:t>:</w:t>
      </w:r>
      <w:r w:rsidRPr="00814887">
        <w:rPr>
          <w:rFonts w:ascii="Times New Roman" w:eastAsia="Times New Roman" w:hAnsi="Times New Roman" w:cs="Times New Roman"/>
          <w:sz w:val="24"/>
          <w:szCs w:val="24"/>
          <w:lang w:val="en-US" w:eastAsia="da-DK"/>
        </w:rPr>
        <w:t xml:space="preserve"> The Hogarth Press</w:t>
      </w:r>
      <w:r w:rsidR="00135A06" w:rsidRPr="001B7769">
        <w:rPr>
          <w:rFonts w:ascii="Times New Roman" w:eastAsia="Times New Roman" w:hAnsi="Times New Roman" w:cs="Times New Roman"/>
          <w:sz w:val="24"/>
          <w:szCs w:val="24"/>
          <w:lang w:val="en-US" w:eastAsia="da-DK"/>
        </w:rPr>
        <w:t>.</w:t>
      </w:r>
    </w:p>
    <w:p w:rsidR="007C7654" w:rsidRDefault="007C7654" w:rsidP="00823109">
      <w:pPr>
        <w:spacing w:after="0" w:line="240" w:lineRule="auto"/>
        <w:jc w:val="both"/>
        <w:rPr>
          <w:rFonts w:ascii="Times New Roman" w:hAnsi="Times New Roman" w:cs="Times New Roman"/>
          <w:sz w:val="24"/>
          <w:lang w:val="en-US"/>
        </w:rPr>
      </w:pPr>
    </w:p>
    <w:p w:rsidR="003167E0" w:rsidRPr="003167E0" w:rsidRDefault="003167E0" w:rsidP="00823109">
      <w:pPr>
        <w:spacing w:after="0" w:line="240" w:lineRule="auto"/>
        <w:jc w:val="both"/>
        <w:rPr>
          <w:rFonts w:ascii="Times New Roman" w:hAnsi="Times New Roman" w:cs="Times New Roman"/>
          <w:sz w:val="24"/>
          <w:lang w:val="en-US"/>
        </w:rPr>
      </w:pPr>
      <w:r w:rsidRPr="003167E0">
        <w:rPr>
          <w:rFonts w:ascii="Times New Roman" w:hAnsi="Times New Roman" w:cs="Times New Roman"/>
          <w:sz w:val="24"/>
          <w:lang w:val="en-US"/>
        </w:rPr>
        <w:t>Friedrich W</w:t>
      </w:r>
      <w:r w:rsidRPr="001B7769">
        <w:rPr>
          <w:rFonts w:ascii="Times New Roman" w:hAnsi="Times New Roman" w:cs="Times New Roman"/>
          <w:sz w:val="24"/>
          <w:lang w:val="en-US"/>
        </w:rPr>
        <w:t>.</w:t>
      </w:r>
      <w:r w:rsidRPr="003167E0">
        <w:rPr>
          <w:rFonts w:ascii="Times New Roman" w:hAnsi="Times New Roman" w:cs="Times New Roman"/>
          <w:sz w:val="24"/>
          <w:lang w:val="en-US"/>
        </w:rPr>
        <w:t>N</w:t>
      </w:r>
      <w:r w:rsidRPr="001B7769">
        <w:rPr>
          <w:rFonts w:ascii="Times New Roman" w:hAnsi="Times New Roman" w:cs="Times New Roman"/>
          <w:sz w:val="24"/>
          <w:lang w:val="en-US"/>
        </w:rPr>
        <w:t>.</w:t>
      </w:r>
      <w:r w:rsidRPr="003167E0">
        <w:rPr>
          <w:rFonts w:ascii="Times New Roman" w:hAnsi="Times New Roman" w:cs="Times New Roman"/>
          <w:sz w:val="24"/>
          <w:lang w:val="en-US"/>
        </w:rPr>
        <w:t>, Fisher J</w:t>
      </w:r>
      <w:r w:rsidRPr="001B7769">
        <w:rPr>
          <w:rFonts w:ascii="Times New Roman" w:hAnsi="Times New Roman" w:cs="Times New Roman"/>
          <w:sz w:val="24"/>
          <w:lang w:val="en-US"/>
        </w:rPr>
        <w:t>.</w:t>
      </w:r>
      <w:r w:rsidRPr="003167E0">
        <w:rPr>
          <w:rFonts w:ascii="Times New Roman" w:hAnsi="Times New Roman" w:cs="Times New Roman"/>
          <w:sz w:val="24"/>
          <w:lang w:val="en-US"/>
        </w:rPr>
        <w:t>L</w:t>
      </w:r>
      <w:r w:rsidRPr="001B7769">
        <w:rPr>
          <w:rFonts w:ascii="Times New Roman" w:hAnsi="Times New Roman" w:cs="Times New Roman"/>
          <w:sz w:val="24"/>
          <w:lang w:val="en-US"/>
        </w:rPr>
        <w:t>.</w:t>
      </w:r>
      <w:r w:rsidRPr="003167E0">
        <w:rPr>
          <w:rFonts w:ascii="Times New Roman" w:hAnsi="Times New Roman" w:cs="Times New Roman"/>
          <w:sz w:val="24"/>
          <w:lang w:val="en-US"/>
        </w:rPr>
        <w:t xml:space="preserve">, </w:t>
      </w:r>
      <w:proofErr w:type="spellStart"/>
      <w:r w:rsidRPr="003167E0">
        <w:rPr>
          <w:rFonts w:ascii="Times New Roman" w:hAnsi="Times New Roman" w:cs="Times New Roman"/>
          <w:sz w:val="24"/>
          <w:lang w:val="en-US"/>
        </w:rPr>
        <w:t>Dittner</w:t>
      </w:r>
      <w:proofErr w:type="spellEnd"/>
      <w:r w:rsidRPr="003167E0">
        <w:rPr>
          <w:rFonts w:ascii="Times New Roman" w:hAnsi="Times New Roman" w:cs="Times New Roman"/>
          <w:sz w:val="24"/>
          <w:lang w:val="en-US"/>
        </w:rPr>
        <w:t xml:space="preserve"> C</w:t>
      </w:r>
      <w:r w:rsidRPr="001B7769">
        <w:rPr>
          <w:rFonts w:ascii="Times New Roman" w:hAnsi="Times New Roman" w:cs="Times New Roman"/>
          <w:sz w:val="24"/>
          <w:lang w:val="en-US"/>
        </w:rPr>
        <w:t>.</w:t>
      </w:r>
      <w:r w:rsidRPr="003167E0">
        <w:rPr>
          <w:rFonts w:ascii="Times New Roman" w:hAnsi="Times New Roman" w:cs="Times New Roman"/>
          <w:sz w:val="24"/>
          <w:lang w:val="en-US"/>
        </w:rPr>
        <w:t>A</w:t>
      </w:r>
      <w:r w:rsidRPr="001B7769">
        <w:rPr>
          <w:rFonts w:ascii="Times New Roman" w:hAnsi="Times New Roman" w:cs="Times New Roman"/>
          <w:sz w:val="24"/>
          <w:lang w:val="en-US"/>
        </w:rPr>
        <w:t>.</w:t>
      </w:r>
      <w:r w:rsidRPr="003167E0">
        <w:rPr>
          <w:rFonts w:ascii="Times New Roman" w:hAnsi="Times New Roman" w:cs="Times New Roman"/>
          <w:sz w:val="24"/>
          <w:lang w:val="en-US"/>
        </w:rPr>
        <w:t>, Acton R</w:t>
      </w:r>
      <w:r w:rsidRPr="001B7769">
        <w:rPr>
          <w:rFonts w:ascii="Times New Roman" w:hAnsi="Times New Roman" w:cs="Times New Roman"/>
          <w:sz w:val="24"/>
          <w:lang w:val="en-US"/>
        </w:rPr>
        <w:t>.</w:t>
      </w:r>
      <w:r w:rsidRPr="003167E0">
        <w:rPr>
          <w:rFonts w:ascii="Times New Roman" w:hAnsi="Times New Roman" w:cs="Times New Roman"/>
          <w:sz w:val="24"/>
          <w:lang w:val="en-US"/>
        </w:rPr>
        <w:t>, Berliner L</w:t>
      </w:r>
      <w:r w:rsidRPr="001B7769">
        <w:rPr>
          <w:rFonts w:ascii="Times New Roman" w:hAnsi="Times New Roman" w:cs="Times New Roman"/>
          <w:sz w:val="24"/>
          <w:lang w:val="en-US"/>
        </w:rPr>
        <w:t>.</w:t>
      </w:r>
      <w:r w:rsidRPr="003167E0">
        <w:rPr>
          <w:rFonts w:ascii="Times New Roman" w:hAnsi="Times New Roman" w:cs="Times New Roman"/>
          <w:sz w:val="24"/>
          <w:lang w:val="en-US"/>
        </w:rPr>
        <w:t>, Butler J</w:t>
      </w:r>
      <w:r w:rsidRPr="001B7769">
        <w:rPr>
          <w:rFonts w:ascii="Times New Roman" w:hAnsi="Times New Roman" w:cs="Times New Roman"/>
          <w:sz w:val="24"/>
          <w:lang w:val="en-US"/>
        </w:rPr>
        <w:t>.</w:t>
      </w:r>
      <w:r w:rsidRPr="003167E0">
        <w:rPr>
          <w:rFonts w:ascii="Times New Roman" w:hAnsi="Times New Roman" w:cs="Times New Roman"/>
          <w:sz w:val="24"/>
          <w:lang w:val="en-US"/>
        </w:rPr>
        <w:t xml:space="preserve">, et al. </w:t>
      </w:r>
      <w:r w:rsidR="00081C3B" w:rsidRPr="001B7769">
        <w:rPr>
          <w:rFonts w:ascii="Times New Roman" w:hAnsi="Times New Roman" w:cs="Times New Roman"/>
          <w:sz w:val="24"/>
          <w:lang w:val="en-US"/>
        </w:rPr>
        <w:t xml:space="preserve">(2001): </w:t>
      </w:r>
      <w:r w:rsidRPr="003167E0">
        <w:rPr>
          <w:rFonts w:ascii="Times New Roman" w:hAnsi="Times New Roman" w:cs="Times New Roman"/>
          <w:sz w:val="24"/>
          <w:lang w:val="en-US"/>
        </w:rPr>
        <w:t xml:space="preserve">Child Sexual Behavior Inventory: Normative, Psychiatric, and Sexual Abuse Comparisons. </w:t>
      </w:r>
      <w:r w:rsidR="00081C3B" w:rsidRPr="001B7769">
        <w:rPr>
          <w:rFonts w:ascii="Times New Roman" w:hAnsi="Times New Roman" w:cs="Times New Roman"/>
          <w:i/>
          <w:sz w:val="24"/>
          <w:lang w:val="en-US"/>
        </w:rPr>
        <w:t xml:space="preserve">Child Maltreat. 2001 Feb 1, </w:t>
      </w:r>
      <w:r w:rsidRPr="003167E0">
        <w:rPr>
          <w:rFonts w:ascii="Times New Roman" w:hAnsi="Times New Roman" w:cs="Times New Roman"/>
          <w:i/>
          <w:sz w:val="24"/>
          <w:lang w:val="en-US"/>
        </w:rPr>
        <w:t>6</w:t>
      </w:r>
      <w:r w:rsidR="00081C3B" w:rsidRPr="001B7769">
        <w:rPr>
          <w:rFonts w:ascii="Times New Roman" w:hAnsi="Times New Roman" w:cs="Times New Roman"/>
          <w:sz w:val="24"/>
          <w:lang w:val="en-US"/>
        </w:rPr>
        <w:t xml:space="preserve">; </w:t>
      </w:r>
      <w:r w:rsidRPr="003167E0">
        <w:rPr>
          <w:rFonts w:ascii="Times New Roman" w:hAnsi="Times New Roman" w:cs="Times New Roman"/>
          <w:sz w:val="24"/>
          <w:lang w:val="en-US"/>
        </w:rPr>
        <w:t xml:space="preserve">37–49. </w:t>
      </w:r>
    </w:p>
    <w:p w:rsidR="007C7654" w:rsidRDefault="007C7654" w:rsidP="00823109">
      <w:pPr>
        <w:spacing w:after="0" w:line="240" w:lineRule="auto"/>
        <w:jc w:val="both"/>
        <w:rPr>
          <w:rFonts w:ascii="Times New Roman" w:hAnsi="Times New Roman"/>
          <w:sz w:val="24"/>
          <w:lang w:val="en-US"/>
        </w:rPr>
      </w:pPr>
    </w:p>
    <w:p w:rsidR="001B7769" w:rsidRPr="001B7769" w:rsidRDefault="001B7769" w:rsidP="00823109">
      <w:pPr>
        <w:spacing w:after="0" w:line="240" w:lineRule="auto"/>
        <w:jc w:val="both"/>
        <w:rPr>
          <w:rFonts w:ascii="Times New Roman" w:hAnsi="Times New Roman"/>
          <w:sz w:val="24"/>
          <w:lang w:val="en-US"/>
        </w:rPr>
      </w:pPr>
      <w:r w:rsidRPr="001B7769">
        <w:rPr>
          <w:rFonts w:ascii="Times New Roman" w:hAnsi="Times New Roman"/>
          <w:sz w:val="24"/>
          <w:lang w:val="en-US"/>
        </w:rPr>
        <w:t xml:space="preserve">Gammelgaard, J. (2010) </w:t>
      </w:r>
      <w:proofErr w:type="spellStart"/>
      <w:r w:rsidRPr="001B7769">
        <w:rPr>
          <w:rFonts w:ascii="Times New Roman" w:hAnsi="Times New Roman"/>
          <w:i/>
          <w:sz w:val="24"/>
          <w:lang w:val="en-US"/>
        </w:rPr>
        <w:t>Betweenity</w:t>
      </w:r>
      <w:proofErr w:type="spellEnd"/>
      <w:r w:rsidRPr="001B7769">
        <w:rPr>
          <w:rFonts w:ascii="Times New Roman" w:hAnsi="Times New Roman"/>
          <w:i/>
          <w:sz w:val="24"/>
          <w:lang w:val="en-US"/>
        </w:rPr>
        <w:t xml:space="preserve">. </w:t>
      </w:r>
      <w:proofErr w:type="gramStart"/>
      <w:r w:rsidRPr="001B7769">
        <w:rPr>
          <w:rFonts w:ascii="Times New Roman" w:hAnsi="Times New Roman"/>
          <w:i/>
          <w:sz w:val="24"/>
          <w:lang w:val="en-US"/>
        </w:rPr>
        <w:t>A Discussion of the Concept of Borderline</w:t>
      </w:r>
      <w:r w:rsidRPr="001B7769">
        <w:rPr>
          <w:rFonts w:ascii="Times New Roman" w:hAnsi="Times New Roman"/>
          <w:sz w:val="24"/>
          <w:lang w:val="en-US"/>
        </w:rPr>
        <w:t>.</w:t>
      </w:r>
      <w:proofErr w:type="gramEnd"/>
      <w:r w:rsidRPr="001B7769">
        <w:rPr>
          <w:rFonts w:ascii="Times New Roman" w:hAnsi="Times New Roman"/>
          <w:sz w:val="24"/>
          <w:lang w:val="en-US"/>
        </w:rPr>
        <w:t xml:space="preserve"> London: Routledge and </w:t>
      </w:r>
      <w:proofErr w:type="gramStart"/>
      <w:r w:rsidRPr="001B7769">
        <w:rPr>
          <w:rFonts w:ascii="Times New Roman" w:hAnsi="Times New Roman"/>
          <w:sz w:val="24"/>
          <w:lang w:val="en-US"/>
        </w:rPr>
        <w:t>The</w:t>
      </w:r>
      <w:proofErr w:type="gramEnd"/>
      <w:r w:rsidRPr="001B7769">
        <w:rPr>
          <w:rFonts w:ascii="Times New Roman" w:hAnsi="Times New Roman"/>
          <w:sz w:val="24"/>
          <w:lang w:val="en-US"/>
        </w:rPr>
        <w:t xml:space="preserve"> Institute of Psychoanalysis. </w:t>
      </w:r>
    </w:p>
    <w:p w:rsidR="001B7769" w:rsidRPr="00E41576" w:rsidRDefault="001B7769" w:rsidP="00823109">
      <w:pPr>
        <w:spacing w:after="0" w:line="240" w:lineRule="auto"/>
        <w:jc w:val="both"/>
        <w:rPr>
          <w:rFonts w:ascii="Times New Roman" w:hAnsi="Times New Roman" w:cs="Times New Roman"/>
          <w:sz w:val="24"/>
          <w:lang w:val="en-US"/>
        </w:rPr>
      </w:pPr>
    </w:p>
    <w:p w:rsidR="001B7769" w:rsidRPr="003167E0" w:rsidRDefault="001B7769" w:rsidP="00823109">
      <w:pPr>
        <w:spacing w:after="0" w:line="240" w:lineRule="auto"/>
        <w:jc w:val="both"/>
        <w:rPr>
          <w:rFonts w:ascii="Times New Roman" w:hAnsi="Times New Roman" w:cs="Times New Roman"/>
          <w:sz w:val="24"/>
          <w:lang w:val="en-US"/>
        </w:rPr>
      </w:pPr>
      <w:proofErr w:type="spellStart"/>
      <w:r w:rsidRPr="00E41576">
        <w:rPr>
          <w:rFonts w:ascii="Times New Roman" w:hAnsi="Times New Roman" w:cs="Times New Roman"/>
          <w:sz w:val="24"/>
          <w:lang w:val="en-US"/>
        </w:rPr>
        <w:t>Helweg</w:t>
      </w:r>
      <w:proofErr w:type="spellEnd"/>
      <w:r w:rsidRPr="00E41576">
        <w:rPr>
          <w:rFonts w:ascii="Times New Roman" w:hAnsi="Times New Roman" w:cs="Times New Roman"/>
          <w:sz w:val="24"/>
          <w:lang w:val="en-US"/>
        </w:rPr>
        <w:t xml:space="preserve">-Larsen K., Bøving Larsen H., </w:t>
      </w:r>
      <w:proofErr w:type="spellStart"/>
      <w:r w:rsidRPr="00E41576">
        <w:rPr>
          <w:rFonts w:ascii="Times New Roman" w:hAnsi="Times New Roman" w:cs="Times New Roman"/>
          <w:sz w:val="24"/>
          <w:lang w:val="en-US"/>
        </w:rPr>
        <w:t>Schütt</w:t>
      </w:r>
      <w:proofErr w:type="spellEnd"/>
      <w:r w:rsidRPr="00E41576">
        <w:rPr>
          <w:rFonts w:ascii="Times New Roman" w:hAnsi="Times New Roman" w:cs="Times New Roman"/>
          <w:sz w:val="24"/>
          <w:lang w:val="en-US"/>
        </w:rPr>
        <w:t xml:space="preserve"> N.M. (2009): </w:t>
      </w:r>
      <w:proofErr w:type="spellStart"/>
      <w:r w:rsidRPr="00E41576">
        <w:rPr>
          <w:rFonts w:ascii="Times New Roman" w:hAnsi="Times New Roman" w:cs="Times New Roman"/>
          <w:i/>
          <w:sz w:val="24"/>
          <w:lang w:val="en-US"/>
        </w:rPr>
        <w:t>Unges</w:t>
      </w:r>
      <w:proofErr w:type="spellEnd"/>
      <w:r w:rsidRPr="00E41576">
        <w:rPr>
          <w:rFonts w:ascii="Times New Roman" w:hAnsi="Times New Roman" w:cs="Times New Roman"/>
          <w:i/>
          <w:sz w:val="24"/>
          <w:lang w:val="en-US"/>
        </w:rPr>
        <w:t xml:space="preserve"> </w:t>
      </w:r>
      <w:proofErr w:type="spellStart"/>
      <w:r w:rsidRPr="00E41576">
        <w:rPr>
          <w:rFonts w:ascii="Times New Roman" w:hAnsi="Times New Roman" w:cs="Times New Roman"/>
          <w:i/>
          <w:sz w:val="24"/>
          <w:lang w:val="en-US"/>
        </w:rPr>
        <w:t>Trivsel</w:t>
      </w:r>
      <w:proofErr w:type="spellEnd"/>
      <w:r w:rsidRPr="00E41576">
        <w:rPr>
          <w:rFonts w:ascii="Times New Roman" w:hAnsi="Times New Roman" w:cs="Times New Roman"/>
          <w:i/>
          <w:sz w:val="24"/>
          <w:lang w:val="en-US"/>
        </w:rPr>
        <w:t xml:space="preserve">. </w:t>
      </w:r>
      <w:r w:rsidRPr="001B7769">
        <w:rPr>
          <w:rFonts w:ascii="Times New Roman" w:hAnsi="Times New Roman" w:cs="Times New Roman"/>
          <w:i/>
          <w:sz w:val="24"/>
        </w:rPr>
        <w:t>År 2008. En undersøgelse med fokus på seksuelle overgreb og vold i barndom og tidlig ungdom.</w:t>
      </w:r>
      <w:r w:rsidRPr="001B7769">
        <w:rPr>
          <w:rFonts w:ascii="Times New Roman" w:hAnsi="Times New Roman" w:cs="Times New Roman"/>
          <w:sz w:val="24"/>
        </w:rPr>
        <w:t xml:space="preserve"> </w:t>
      </w:r>
      <w:proofErr w:type="spellStart"/>
      <w:r w:rsidRPr="001B7769">
        <w:rPr>
          <w:rFonts w:ascii="Times New Roman" w:hAnsi="Times New Roman" w:cs="Times New Roman"/>
          <w:sz w:val="24"/>
          <w:lang w:val="en-US"/>
        </w:rPr>
        <w:t>København</w:t>
      </w:r>
      <w:proofErr w:type="spellEnd"/>
      <w:r w:rsidRPr="001B7769">
        <w:rPr>
          <w:rFonts w:ascii="Times New Roman" w:hAnsi="Times New Roman" w:cs="Times New Roman"/>
          <w:sz w:val="24"/>
          <w:lang w:val="en-US"/>
        </w:rPr>
        <w:t xml:space="preserve">: </w:t>
      </w:r>
      <w:proofErr w:type="spellStart"/>
      <w:r w:rsidRPr="001B7769">
        <w:rPr>
          <w:rFonts w:ascii="Times New Roman" w:hAnsi="Times New Roman" w:cs="Times New Roman"/>
          <w:sz w:val="24"/>
          <w:lang w:val="en-US"/>
        </w:rPr>
        <w:t>Statens</w:t>
      </w:r>
      <w:proofErr w:type="spellEnd"/>
      <w:r w:rsidRPr="001B7769">
        <w:rPr>
          <w:rFonts w:ascii="Times New Roman" w:hAnsi="Times New Roman" w:cs="Times New Roman"/>
          <w:sz w:val="24"/>
          <w:lang w:val="en-US"/>
        </w:rPr>
        <w:t xml:space="preserve"> </w:t>
      </w:r>
      <w:proofErr w:type="spellStart"/>
      <w:r w:rsidRPr="001B7769">
        <w:rPr>
          <w:rFonts w:ascii="Times New Roman" w:hAnsi="Times New Roman" w:cs="Times New Roman"/>
          <w:sz w:val="24"/>
          <w:lang w:val="en-US"/>
        </w:rPr>
        <w:t>Institut</w:t>
      </w:r>
      <w:proofErr w:type="spellEnd"/>
      <w:r w:rsidRPr="001B7769">
        <w:rPr>
          <w:rFonts w:ascii="Times New Roman" w:hAnsi="Times New Roman" w:cs="Times New Roman"/>
          <w:sz w:val="24"/>
          <w:lang w:val="en-US"/>
        </w:rPr>
        <w:t xml:space="preserve"> for </w:t>
      </w:r>
      <w:proofErr w:type="spellStart"/>
      <w:r w:rsidRPr="001B7769">
        <w:rPr>
          <w:rFonts w:ascii="Times New Roman" w:hAnsi="Times New Roman" w:cs="Times New Roman"/>
          <w:sz w:val="24"/>
          <w:lang w:val="en-US"/>
        </w:rPr>
        <w:t>folkesundhed</w:t>
      </w:r>
      <w:proofErr w:type="spellEnd"/>
      <w:r w:rsidRPr="001B7769">
        <w:rPr>
          <w:rFonts w:ascii="Times New Roman" w:hAnsi="Times New Roman" w:cs="Times New Roman"/>
          <w:sz w:val="24"/>
          <w:lang w:val="en-US"/>
        </w:rPr>
        <w:t xml:space="preserve">. </w:t>
      </w:r>
      <w:proofErr w:type="spellStart"/>
      <w:r w:rsidRPr="001B7769">
        <w:rPr>
          <w:rFonts w:ascii="Times New Roman" w:hAnsi="Times New Roman" w:cs="Times New Roman"/>
          <w:sz w:val="24"/>
          <w:lang w:val="en-US"/>
        </w:rPr>
        <w:t>Syddansk</w:t>
      </w:r>
      <w:proofErr w:type="spellEnd"/>
      <w:r w:rsidRPr="001B7769">
        <w:rPr>
          <w:rFonts w:ascii="Times New Roman" w:hAnsi="Times New Roman" w:cs="Times New Roman"/>
          <w:sz w:val="24"/>
          <w:lang w:val="en-US"/>
        </w:rPr>
        <w:t xml:space="preserve"> </w:t>
      </w:r>
      <w:proofErr w:type="spellStart"/>
      <w:r w:rsidRPr="001B7769">
        <w:rPr>
          <w:rFonts w:ascii="Times New Roman" w:hAnsi="Times New Roman" w:cs="Times New Roman"/>
          <w:sz w:val="24"/>
          <w:lang w:val="en-US"/>
        </w:rPr>
        <w:t>Universitet</w:t>
      </w:r>
      <w:proofErr w:type="spellEnd"/>
      <w:r w:rsidRPr="001B7769">
        <w:rPr>
          <w:rFonts w:ascii="Times New Roman" w:hAnsi="Times New Roman" w:cs="Times New Roman"/>
          <w:sz w:val="24"/>
          <w:lang w:val="en-US"/>
        </w:rPr>
        <w:t>.</w:t>
      </w:r>
    </w:p>
    <w:p w:rsidR="007C7654" w:rsidRDefault="007C7654" w:rsidP="00823109">
      <w:pPr>
        <w:spacing w:after="0" w:line="240" w:lineRule="auto"/>
        <w:jc w:val="both"/>
        <w:rPr>
          <w:rFonts w:ascii="Times New Roman" w:hAnsi="Times New Roman" w:cs="Times New Roman"/>
          <w:sz w:val="24"/>
          <w:lang w:val="en-US"/>
        </w:rPr>
      </w:pPr>
    </w:p>
    <w:p w:rsidR="001B7769" w:rsidRPr="001B7769" w:rsidRDefault="001B7769" w:rsidP="00823109">
      <w:pPr>
        <w:spacing w:after="0" w:line="240" w:lineRule="auto"/>
        <w:jc w:val="both"/>
        <w:rPr>
          <w:rFonts w:ascii="Times New Roman" w:hAnsi="Times New Roman" w:cs="Times New Roman"/>
          <w:sz w:val="24"/>
          <w:lang w:val="en-US"/>
        </w:rPr>
      </w:pPr>
      <w:r w:rsidRPr="001B7769">
        <w:rPr>
          <w:rFonts w:ascii="Times New Roman" w:hAnsi="Times New Roman" w:cs="Times New Roman"/>
          <w:sz w:val="24"/>
          <w:lang w:val="en-US"/>
        </w:rPr>
        <w:t xml:space="preserve">Kendall-Tackett K.A., Williams L.M., </w:t>
      </w:r>
      <w:proofErr w:type="spellStart"/>
      <w:r w:rsidRPr="001B7769">
        <w:rPr>
          <w:rFonts w:ascii="Times New Roman" w:hAnsi="Times New Roman" w:cs="Times New Roman"/>
          <w:sz w:val="24"/>
          <w:lang w:val="en-US"/>
        </w:rPr>
        <w:t>Finkelhor</w:t>
      </w:r>
      <w:proofErr w:type="spellEnd"/>
      <w:r w:rsidRPr="001B7769">
        <w:rPr>
          <w:rFonts w:ascii="Times New Roman" w:hAnsi="Times New Roman" w:cs="Times New Roman"/>
          <w:sz w:val="24"/>
          <w:lang w:val="en-US"/>
        </w:rPr>
        <w:t xml:space="preserve"> D. (1993): Impact of sexual abuse on children: a review and synthesis of recent empirical studies. </w:t>
      </w:r>
      <w:proofErr w:type="spellStart"/>
      <w:r w:rsidRPr="001B7769">
        <w:rPr>
          <w:rFonts w:ascii="Times New Roman" w:hAnsi="Times New Roman" w:cs="Times New Roman"/>
          <w:i/>
          <w:sz w:val="24"/>
          <w:lang w:val="en-US"/>
        </w:rPr>
        <w:t>Psychol</w:t>
      </w:r>
      <w:proofErr w:type="spellEnd"/>
      <w:r w:rsidRPr="001B7769">
        <w:rPr>
          <w:rFonts w:ascii="Times New Roman" w:hAnsi="Times New Roman" w:cs="Times New Roman"/>
          <w:i/>
          <w:sz w:val="24"/>
          <w:lang w:val="en-US"/>
        </w:rPr>
        <w:t xml:space="preserve"> Bull. 1993</w:t>
      </w:r>
      <w:proofErr w:type="gramStart"/>
      <w:r w:rsidRPr="001B7769">
        <w:rPr>
          <w:rFonts w:ascii="Times New Roman" w:hAnsi="Times New Roman" w:cs="Times New Roman"/>
          <w:i/>
          <w:sz w:val="24"/>
          <w:lang w:val="en-US"/>
        </w:rPr>
        <w:t>;113</w:t>
      </w:r>
      <w:proofErr w:type="gramEnd"/>
      <w:r w:rsidRPr="001B7769">
        <w:rPr>
          <w:rFonts w:ascii="Times New Roman" w:hAnsi="Times New Roman" w:cs="Times New Roman"/>
          <w:i/>
          <w:sz w:val="24"/>
          <w:lang w:val="en-US"/>
        </w:rPr>
        <w:t>(1)</w:t>
      </w:r>
      <w:r w:rsidR="00A74290">
        <w:rPr>
          <w:rFonts w:ascii="Times New Roman" w:hAnsi="Times New Roman" w:cs="Times New Roman"/>
          <w:sz w:val="24"/>
          <w:lang w:val="en-US"/>
        </w:rPr>
        <w:t>:164-180.</w:t>
      </w:r>
    </w:p>
    <w:p w:rsidR="007C7654" w:rsidRDefault="007C7654" w:rsidP="00823109">
      <w:pPr>
        <w:spacing w:after="0" w:line="240" w:lineRule="auto"/>
        <w:jc w:val="both"/>
        <w:rPr>
          <w:rFonts w:ascii="Times New Roman" w:hAnsi="Times New Roman" w:cs="Times New Roman"/>
          <w:sz w:val="24"/>
          <w:lang w:val="en-US"/>
        </w:rPr>
      </w:pPr>
    </w:p>
    <w:p w:rsidR="001B7769" w:rsidRPr="001B7769" w:rsidRDefault="001B7769" w:rsidP="00823109">
      <w:pPr>
        <w:spacing w:after="0" w:line="240" w:lineRule="auto"/>
        <w:jc w:val="both"/>
        <w:rPr>
          <w:rFonts w:ascii="Times New Roman" w:hAnsi="Times New Roman" w:cs="Times New Roman"/>
          <w:sz w:val="24"/>
          <w:lang w:val="en-US"/>
        </w:rPr>
      </w:pPr>
      <w:proofErr w:type="spellStart"/>
      <w:r w:rsidRPr="001B7769">
        <w:rPr>
          <w:rFonts w:ascii="Times New Roman" w:hAnsi="Times New Roman" w:cs="Times New Roman"/>
          <w:sz w:val="24"/>
          <w:lang w:val="en-US"/>
        </w:rPr>
        <w:t>Kuehnle</w:t>
      </w:r>
      <w:proofErr w:type="spellEnd"/>
      <w:r w:rsidRPr="001B7769">
        <w:rPr>
          <w:rFonts w:ascii="Times New Roman" w:hAnsi="Times New Roman" w:cs="Times New Roman"/>
          <w:sz w:val="24"/>
          <w:lang w:val="en-US"/>
        </w:rPr>
        <w:t xml:space="preserve"> K., Connell M. (2008): </w:t>
      </w:r>
      <w:r w:rsidRPr="001B7769">
        <w:rPr>
          <w:rFonts w:ascii="Times New Roman" w:hAnsi="Times New Roman" w:cs="Times New Roman"/>
          <w:i/>
          <w:sz w:val="24"/>
          <w:lang w:val="en-US"/>
        </w:rPr>
        <w:t>The Evaluation of Child Sexual Abuse Allegations: A Comprehensive Guide to Assessment and Testimony</w:t>
      </w:r>
      <w:r w:rsidRPr="001B7769">
        <w:rPr>
          <w:rFonts w:ascii="Times New Roman" w:hAnsi="Times New Roman" w:cs="Times New Roman"/>
          <w:sz w:val="24"/>
          <w:lang w:val="en-US"/>
        </w:rPr>
        <w:t xml:space="preserve">. </w:t>
      </w:r>
      <w:r w:rsidR="00A74290">
        <w:rPr>
          <w:rFonts w:ascii="Times New Roman" w:hAnsi="Times New Roman" w:cs="Times New Roman"/>
          <w:sz w:val="24"/>
          <w:lang w:val="en-US"/>
        </w:rPr>
        <w:t xml:space="preserve">New York: </w:t>
      </w:r>
      <w:r w:rsidRPr="001B7769">
        <w:rPr>
          <w:rFonts w:ascii="Times New Roman" w:hAnsi="Times New Roman" w:cs="Times New Roman"/>
          <w:sz w:val="24"/>
          <w:lang w:val="en-US"/>
        </w:rPr>
        <w:t xml:space="preserve">John Wiley &amp; Sons. </w:t>
      </w:r>
    </w:p>
    <w:p w:rsidR="007C7654" w:rsidRDefault="007C7654" w:rsidP="00823109">
      <w:pPr>
        <w:spacing w:after="0" w:line="240" w:lineRule="auto"/>
        <w:jc w:val="both"/>
        <w:rPr>
          <w:rFonts w:ascii="Times New Roman" w:hAnsi="Times New Roman"/>
          <w:sz w:val="24"/>
          <w:lang w:val="en-US"/>
        </w:rPr>
      </w:pPr>
    </w:p>
    <w:p w:rsidR="001B7769" w:rsidRPr="001B7769" w:rsidRDefault="001B7769" w:rsidP="00823109">
      <w:pPr>
        <w:spacing w:after="0" w:line="240" w:lineRule="auto"/>
        <w:jc w:val="both"/>
        <w:rPr>
          <w:rFonts w:ascii="Times New Roman" w:hAnsi="Times New Roman"/>
          <w:sz w:val="24"/>
          <w:lang w:val="en-US"/>
        </w:rPr>
      </w:pPr>
      <w:proofErr w:type="spellStart"/>
      <w:proofErr w:type="gramStart"/>
      <w:r w:rsidRPr="001B7769">
        <w:rPr>
          <w:rFonts w:ascii="Times New Roman" w:hAnsi="Times New Roman"/>
          <w:sz w:val="24"/>
          <w:lang w:val="en-US"/>
        </w:rPr>
        <w:t>Laplanche</w:t>
      </w:r>
      <w:proofErr w:type="spellEnd"/>
      <w:r w:rsidRPr="001B7769">
        <w:rPr>
          <w:rFonts w:ascii="Times New Roman" w:hAnsi="Times New Roman"/>
          <w:sz w:val="24"/>
          <w:lang w:val="en-US"/>
        </w:rPr>
        <w:t xml:space="preserve">, J. (1987) </w:t>
      </w:r>
      <w:r w:rsidRPr="00A74290">
        <w:rPr>
          <w:rFonts w:ascii="Times New Roman" w:hAnsi="Times New Roman"/>
          <w:i/>
          <w:sz w:val="24"/>
          <w:lang w:val="en-US"/>
        </w:rPr>
        <w:t>New Foundations for Psychoanalysis</w:t>
      </w:r>
      <w:r w:rsidRPr="001B7769">
        <w:rPr>
          <w:rFonts w:ascii="Times New Roman" w:hAnsi="Times New Roman"/>
          <w:sz w:val="24"/>
          <w:lang w:val="en-US"/>
        </w:rPr>
        <w:t>.</w:t>
      </w:r>
      <w:proofErr w:type="gramEnd"/>
      <w:r w:rsidRPr="001B7769">
        <w:rPr>
          <w:rFonts w:ascii="Times New Roman" w:hAnsi="Times New Roman"/>
          <w:sz w:val="24"/>
          <w:lang w:val="en-US"/>
        </w:rPr>
        <w:t xml:space="preserve"> Cambridge: Wiley Blackwell.</w:t>
      </w:r>
    </w:p>
    <w:p w:rsidR="007C7654" w:rsidRDefault="007C7654" w:rsidP="00823109">
      <w:pPr>
        <w:spacing w:after="0" w:line="240" w:lineRule="auto"/>
        <w:jc w:val="both"/>
        <w:rPr>
          <w:rFonts w:ascii="Times New Roman" w:hAnsi="Times New Roman"/>
          <w:sz w:val="24"/>
          <w:lang w:val="en-US"/>
        </w:rPr>
      </w:pPr>
    </w:p>
    <w:p w:rsidR="001B7769" w:rsidRPr="001B7769" w:rsidRDefault="001B7769" w:rsidP="00823109">
      <w:pPr>
        <w:spacing w:after="0" w:line="240" w:lineRule="auto"/>
        <w:jc w:val="both"/>
        <w:rPr>
          <w:rFonts w:ascii="Times New Roman" w:hAnsi="Times New Roman"/>
          <w:sz w:val="24"/>
          <w:lang w:val="en-US"/>
        </w:rPr>
      </w:pPr>
      <w:proofErr w:type="spellStart"/>
      <w:r w:rsidRPr="001B7769">
        <w:rPr>
          <w:rFonts w:ascii="Times New Roman" w:hAnsi="Times New Roman"/>
          <w:sz w:val="24"/>
          <w:lang w:val="en-US"/>
        </w:rPr>
        <w:t>Laplanche</w:t>
      </w:r>
      <w:proofErr w:type="spellEnd"/>
      <w:r w:rsidRPr="001B7769">
        <w:rPr>
          <w:rFonts w:ascii="Times New Roman" w:hAnsi="Times New Roman"/>
          <w:sz w:val="24"/>
          <w:lang w:val="en-US"/>
        </w:rPr>
        <w:t xml:space="preserve">, J. (1997) </w:t>
      </w:r>
      <w:proofErr w:type="gramStart"/>
      <w:r w:rsidRPr="001B7769">
        <w:rPr>
          <w:rFonts w:ascii="Times New Roman" w:hAnsi="Times New Roman"/>
          <w:sz w:val="24"/>
          <w:lang w:val="en-US"/>
        </w:rPr>
        <w:t>The</w:t>
      </w:r>
      <w:proofErr w:type="gramEnd"/>
      <w:r w:rsidRPr="001B7769">
        <w:rPr>
          <w:rFonts w:ascii="Times New Roman" w:hAnsi="Times New Roman"/>
          <w:sz w:val="24"/>
          <w:lang w:val="en-US"/>
        </w:rPr>
        <w:t xml:space="preserve"> Theory of Seduction and the Problem of the Other. </w:t>
      </w:r>
      <w:r w:rsidRPr="00A74290">
        <w:rPr>
          <w:rFonts w:ascii="Times New Roman" w:hAnsi="Times New Roman"/>
          <w:i/>
          <w:sz w:val="24"/>
          <w:lang w:val="en-US"/>
        </w:rPr>
        <w:t>International Journal of Psychoanalysis, 78</w:t>
      </w:r>
      <w:r w:rsidR="00A74290">
        <w:rPr>
          <w:rFonts w:ascii="Times New Roman" w:hAnsi="Times New Roman"/>
          <w:sz w:val="24"/>
          <w:lang w:val="en-US"/>
        </w:rPr>
        <w:t>;</w:t>
      </w:r>
      <w:r w:rsidRPr="001B7769">
        <w:rPr>
          <w:rFonts w:ascii="Times New Roman" w:hAnsi="Times New Roman"/>
          <w:sz w:val="24"/>
          <w:lang w:val="en-US"/>
        </w:rPr>
        <w:t xml:space="preserve"> 653-666.</w:t>
      </w:r>
    </w:p>
    <w:p w:rsidR="007C7654" w:rsidRDefault="007C7654" w:rsidP="00823109">
      <w:pPr>
        <w:spacing w:after="0" w:line="240" w:lineRule="auto"/>
        <w:jc w:val="both"/>
        <w:rPr>
          <w:rFonts w:ascii="Times New Roman" w:hAnsi="Times New Roman"/>
          <w:sz w:val="24"/>
          <w:lang w:val="en-US"/>
        </w:rPr>
      </w:pPr>
    </w:p>
    <w:p w:rsidR="001B7769" w:rsidRPr="001B7769" w:rsidRDefault="001B7769" w:rsidP="00823109">
      <w:pPr>
        <w:spacing w:after="0" w:line="240" w:lineRule="auto"/>
        <w:jc w:val="both"/>
        <w:rPr>
          <w:rFonts w:ascii="Times New Roman" w:hAnsi="Times New Roman"/>
          <w:sz w:val="24"/>
          <w:lang w:val="en-US"/>
        </w:rPr>
      </w:pPr>
      <w:proofErr w:type="spellStart"/>
      <w:proofErr w:type="gramStart"/>
      <w:r w:rsidRPr="001B7769">
        <w:rPr>
          <w:rFonts w:ascii="Times New Roman" w:hAnsi="Times New Roman"/>
          <w:sz w:val="24"/>
          <w:lang w:val="en-US"/>
        </w:rPr>
        <w:t>Laplanche</w:t>
      </w:r>
      <w:proofErr w:type="spellEnd"/>
      <w:r w:rsidRPr="001B7769">
        <w:rPr>
          <w:rFonts w:ascii="Times New Roman" w:hAnsi="Times New Roman"/>
          <w:sz w:val="24"/>
          <w:lang w:val="en-US"/>
        </w:rPr>
        <w:t xml:space="preserve">, J. (1999a) </w:t>
      </w:r>
      <w:r w:rsidRPr="00A74290">
        <w:rPr>
          <w:rFonts w:ascii="Times New Roman" w:hAnsi="Times New Roman"/>
          <w:i/>
          <w:sz w:val="24"/>
          <w:lang w:val="en-US"/>
        </w:rPr>
        <w:t>Essays on Otherness</w:t>
      </w:r>
      <w:r w:rsidRPr="001B7769">
        <w:rPr>
          <w:rFonts w:ascii="Times New Roman" w:hAnsi="Times New Roman"/>
          <w:sz w:val="24"/>
          <w:lang w:val="en-US"/>
        </w:rPr>
        <w:t>.</w:t>
      </w:r>
      <w:proofErr w:type="gramEnd"/>
      <w:r w:rsidRPr="001B7769">
        <w:rPr>
          <w:rFonts w:ascii="Times New Roman" w:hAnsi="Times New Roman"/>
          <w:sz w:val="24"/>
          <w:lang w:val="en-US"/>
        </w:rPr>
        <w:t xml:space="preserve"> J. Fletcher (ed.) London: Routledge.</w:t>
      </w:r>
    </w:p>
    <w:p w:rsidR="007C7654" w:rsidRDefault="007C7654" w:rsidP="00823109">
      <w:pPr>
        <w:spacing w:after="0" w:line="240" w:lineRule="auto"/>
        <w:jc w:val="both"/>
        <w:rPr>
          <w:rFonts w:ascii="Times New Roman" w:hAnsi="Times New Roman"/>
          <w:sz w:val="24"/>
          <w:lang w:val="en-US"/>
        </w:rPr>
      </w:pPr>
    </w:p>
    <w:p w:rsidR="001B7769" w:rsidRDefault="001B7769" w:rsidP="00823109">
      <w:pPr>
        <w:spacing w:after="0" w:line="240" w:lineRule="auto"/>
        <w:jc w:val="both"/>
        <w:rPr>
          <w:rFonts w:ascii="Times New Roman" w:hAnsi="Times New Roman"/>
          <w:sz w:val="24"/>
          <w:lang w:val="en-US"/>
        </w:rPr>
      </w:pPr>
      <w:proofErr w:type="spellStart"/>
      <w:r w:rsidRPr="001B7769">
        <w:rPr>
          <w:rFonts w:ascii="Times New Roman" w:hAnsi="Times New Roman"/>
          <w:sz w:val="24"/>
          <w:lang w:val="en-US"/>
        </w:rPr>
        <w:t>Laplanche</w:t>
      </w:r>
      <w:proofErr w:type="spellEnd"/>
      <w:r w:rsidRPr="001B7769">
        <w:rPr>
          <w:rFonts w:ascii="Times New Roman" w:hAnsi="Times New Roman"/>
          <w:sz w:val="24"/>
          <w:lang w:val="en-US"/>
        </w:rPr>
        <w:t xml:space="preserve">, J. (1999b) Implantation, Intromission. </w:t>
      </w:r>
      <w:proofErr w:type="gramStart"/>
      <w:r w:rsidRPr="001B7769">
        <w:rPr>
          <w:rFonts w:ascii="Times New Roman" w:hAnsi="Times New Roman"/>
          <w:sz w:val="24"/>
          <w:lang w:val="en-US"/>
        </w:rPr>
        <w:t xml:space="preserve">In J. Fletcher (ed.) </w:t>
      </w:r>
      <w:r w:rsidRPr="00A74290">
        <w:rPr>
          <w:rFonts w:ascii="Times New Roman" w:hAnsi="Times New Roman"/>
          <w:i/>
          <w:sz w:val="24"/>
          <w:lang w:val="en-US"/>
        </w:rPr>
        <w:t>Essays on otherness</w:t>
      </w:r>
      <w:r w:rsidRPr="001B7769">
        <w:rPr>
          <w:rFonts w:ascii="Times New Roman" w:hAnsi="Times New Roman"/>
          <w:sz w:val="24"/>
          <w:lang w:val="en-US"/>
        </w:rPr>
        <w:t>, 133-137.</w:t>
      </w:r>
      <w:proofErr w:type="gramEnd"/>
      <w:r w:rsidRPr="001B7769">
        <w:rPr>
          <w:rFonts w:ascii="Times New Roman" w:hAnsi="Times New Roman"/>
          <w:sz w:val="24"/>
          <w:lang w:val="en-US"/>
        </w:rPr>
        <w:t xml:space="preserve"> London: Routledge.</w:t>
      </w:r>
    </w:p>
    <w:p w:rsidR="00A74290" w:rsidRPr="001B7769" w:rsidRDefault="00A74290" w:rsidP="00823109">
      <w:pPr>
        <w:spacing w:after="0" w:line="240" w:lineRule="auto"/>
        <w:jc w:val="both"/>
        <w:rPr>
          <w:rFonts w:ascii="Times New Roman" w:hAnsi="Times New Roman"/>
          <w:sz w:val="24"/>
          <w:lang w:val="en-US"/>
        </w:rPr>
      </w:pPr>
    </w:p>
    <w:p w:rsidR="001B7769" w:rsidRPr="001B7769" w:rsidRDefault="001B7769" w:rsidP="00823109">
      <w:pPr>
        <w:spacing w:after="0" w:line="240" w:lineRule="auto"/>
        <w:jc w:val="both"/>
        <w:rPr>
          <w:rFonts w:ascii="Times New Roman" w:hAnsi="Times New Roman"/>
          <w:sz w:val="24"/>
          <w:lang w:val="en-US"/>
        </w:rPr>
      </w:pPr>
      <w:proofErr w:type="spellStart"/>
      <w:r w:rsidRPr="001B7769">
        <w:rPr>
          <w:rFonts w:ascii="Times New Roman" w:hAnsi="Times New Roman"/>
          <w:sz w:val="24"/>
          <w:lang w:val="en-US"/>
        </w:rPr>
        <w:t>Laplanche</w:t>
      </w:r>
      <w:proofErr w:type="spellEnd"/>
      <w:r w:rsidRPr="001B7769">
        <w:rPr>
          <w:rFonts w:ascii="Times New Roman" w:hAnsi="Times New Roman"/>
          <w:sz w:val="24"/>
          <w:lang w:val="en-US"/>
        </w:rPr>
        <w:t xml:space="preserve">, J. (2011a) </w:t>
      </w:r>
      <w:r w:rsidRPr="00A74290">
        <w:rPr>
          <w:rFonts w:ascii="Times New Roman" w:hAnsi="Times New Roman"/>
          <w:i/>
          <w:sz w:val="24"/>
          <w:lang w:val="en-US"/>
        </w:rPr>
        <w:t>Freud and the Sexual: Essays 2000-2006</w:t>
      </w:r>
      <w:r w:rsidRPr="001B7769">
        <w:rPr>
          <w:rFonts w:ascii="Times New Roman" w:hAnsi="Times New Roman"/>
          <w:sz w:val="24"/>
          <w:lang w:val="en-US"/>
        </w:rPr>
        <w:t xml:space="preserve">. Ed. J. Fletcher. New York: International Psychoanalytic Books. </w:t>
      </w:r>
    </w:p>
    <w:p w:rsidR="007C7654" w:rsidRDefault="007C7654" w:rsidP="00823109">
      <w:pPr>
        <w:spacing w:after="0" w:line="240" w:lineRule="auto"/>
        <w:jc w:val="both"/>
        <w:rPr>
          <w:rFonts w:ascii="Times New Roman" w:hAnsi="Times New Roman"/>
          <w:sz w:val="24"/>
          <w:lang w:val="en-US"/>
        </w:rPr>
      </w:pPr>
    </w:p>
    <w:p w:rsidR="001B7769" w:rsidRPr="001B7769" w:rsidRDefault="001B7769" w:rsidP="00823109">
      <w:pPr>
        <w:spacing w:after="0" w:line="240" w:lineRule="auto"/>
        <w:jc w:val="both"/>
        <w:rPr>
          <w:rFonts w:ascii="Times New Roman" w:hAnsi="Times New Roman"/>
          <w:sz w:val="24"/>
          <w:lang w:val="en-US"/>
        </w:rPr>
      </w:pPr>
      <w:proofErr w:type="spellStart"/>
      <w:proofErr w:type="gramStart"/>
      <w:r w:rsidRPr="001B7769">
        <w:rPr>
          <w:rFonts w:ascii="Times New Roman" w:hAnsi="Times New Roman"/>
          <w:sz w:val="24"/>
          <w:lang w:val="en-US"/>
        </w:rPr>
        <w:t>Laplanche</w:t>
      </w:r>
      <w:proofErr w:type="spellEnd"/>
      <w:r w:rsidRPr="001B7769">
        <w:rPr>
          <w:rFonts w:ascii="Times New Roman" w:hAnsi="Times New Roman"/>
          <w:sz w:val="24"/>
          <w:lang w:val="en-US"/>
        </w:rPr>
        <w:t>, J. (2011b) Three Meanings of the Term ‘Unconscious’ in the Framework of the General Theory of Seduction.</w:t>
      </w:r>
      <w:proofErr w:type="gramEnd"/>
      <w:r w:rsidRPr="001B7769">
        <w:rPr>
          <w:rFonts w:ascii="Times New Roman" w:hAnsi="Times New Roman"/>
          <w:sz w:val="24"/>
          <w:lang w:val="en-US"/>
        </w:rPr>
        <w:t xml:space="preserve"> In J. Fletcher (</w:t>
      </w:r>
      <w:proofErr w:type="spellStart"/>
      <w:proofErr w:type="gramStart"/>
      <w:r w:rsidRPr="001B7769">
        <w:rPr>
          <w:rFonts w:ascii="Times New Roman" w:hAnsi="Times New Roman"/>
          <w:sz w:val="24"/>
          <w:lang w:val="en-US"/>
        </w:rPr>
        <w:t>ed</w:t>
      </w:r>
      <w:proofErr w:type="spellEnd"/>
      <w:proofErr w:type="gramEnd"/>
      <w:r w:rsidRPr="001B7769">
        <w:rPr>
          <w:rFonts w:ascii="Times New Roman" w:hAnsi="Times New Roman"/>
          <w:sz w:val="24"/>
          <w:lang w:val="en-US"/>
        </w:rPr>
        <w:t xml:space="preserve">) </w:t>
      </w:r>
      <w:r w:rsidRPr="00A74290">
        <w:rPr>
          <w:rFonts w:ascii="Times New Roman" w:hAnsi="Times New Roman"/>
          <w:i/>
          <w:sz w:val="24"/>
          <w:lang w:val="en-US"/>
        </w:rPr>
        <w:t>Freud and the Sexual: Essays 2000-2006</w:t>
      </w:r>
      <w:r w:rsidRPr="001B7769">
        <w:rPr>
          <w:rFonts w:ascii="Times New Roman" w:hAnsi="Times New Roman"/>
          <w:sz w:val="24"/>
          <w:lang w:val="en-US"/>
        </w:rPr>
        <w:t>. New York: International Psychoanalytic Books.</w:t>
      </w:r>
    </w:p>
    <w:p w:rsidR="007C7654" w:rsidRDefault="007C7654" w:rsidP="00823109">
      <w:pPr>
        <w:spacing w:after="0" w:line="240" w:lineRule="auto"/>
        <w:jc w:val="both"/>
        <w:rPr>
          <w:rFonts w:ascii="Times New Roman" w:hAnsi="Times New Roman" w:cs="Times New Roman"/>
          <w:sz w:val="24"/>
          <w:lang w:val="en-US"/>
        </w:rPr>
      </w:pPr>
    </w:p>
    <w:p w:rsidR="004C1154" w:rsidRPr="001B7769" w:rsidRDefault="004C1154" w:rsidP="00823109">
      <w:pPr>
        <w:spacing w:after="0" w:line="240" w:lineRule="auto"/>
        <w:jc w:val="both"/>
        <w:rPr>
          <w:rFonts w:ascii="Times New Roman" w:hAnsi="Times New Roman" w:cs="Times New Roman"/>
          <w:sz w:val="24"/>
          <w:lang w:val="en-US"/>
        </w:rPr>
      </w:pPr>
      <w:proofErr w:type="spellStart"/>
      <w:r w:rsidRPr="001B7769">
        <w:rPr>
          <w:rFonts w:ascii="Times New Roman" w:hAnsi="Times New Roman" w:cs="Times New Roman"/>
          <w:sz w:val="24"/>
          <w:lang w:val="en-US"/>
        </w:rPr>
        <w:t>Pereda</w:t>
      </w:r>
      <w:proofErr w:type="spellEnd"/>
      <w:r w:rsidRPr="001B7769">
        <w:rPr>
          <w:rFonts w:ascii="Times New Roman" w:hAnsi="Times New Roman" w:cs="Times New Roman"/>
          <w:sz w:val="24"/>
          <w:lang w:val="en-US"/>
        </w:rPr>
        <w:t xml:space="preserve"> N</w:t>
      </w:r>
      <w:r w:rsidR="00CA7A14" w:rsidRPr="001B7769">
        <w:rPr>
          <w:rFonts w:ascii="Times New Roman" w:hAnsi="Times New Roman" w:cs="Times New Roman"/>
          <w:sz w:val="24"/>
          <w:lang w:val="en-US"/>
        </w:rPr>
        <w:t>.</w:t>
      </w:r>
      <w:r w:rsidRPr="001B7769">
        <w:rPr>
          <w:rFonts w:ascii="Times New Roman" w:hAnsi="Times New Roman" w:cs="Times New Roman"/>
          <w:sz w:val="24"/>
          <w:lang w:val="en-US"/>
        </w:rPr>
        <w:t xml:space="preserve">, </w:t>
      </w:r>
      <w:proofErr w:type="spellStart"/>
      <w:r w:rsidRPr="001B7769">
        <w:rPr>
          <w:rFonts w:ascii="Times New Roman" w:hAnsi="Times New Roman" w:cs="Times New Roman"/>
          <w:sz w:val="24"/>
          <w:lang w:val="en-US"/>
        </w:rPr>
        <w:t>Guilera</w:t>
      </w:r>
      <w:proofErr w:type="spellEnd"/>
      <w:r w:rsidRPr="001B7769">
        <w:rPr>
          <w:rFonts w:ascii="Times New Roman" w:hAnsi="Times New Roman" w:cs="Times New Roman"/>
          <w:sz w:val="24"/>
          <w:lang w:val="en-US"/>
        </w:rPr>
        <w:t xml:space="preserve"> G</w:t>
      </w:r>
      <w:r w:rsidR="00CA7A14" w:rsidRPr="001B7769">
        <w:rPr>
          <w:rFonts w:ascii="Times New Roman" w:hAnsi="Times New Roman" w:cs="Times New Roman"/>
          <w:sz w:val="24"/>
          <w:lang w:val="en-US"/>
        </w:rPr>
        <w:t>.</w:t>
      </w:r>
      <w:r w:rsidRPr="001B7769">
        <w:rPr>
          <w:rFonts w:ascii="Times New Roman" w:hAnsi="Times New Roman" w:cs="Times New Roman"/>
          <w:sz w:val="24"/>
          <w:lang w:val="en-US"/>
        </w:rPr>
        <w:t xml:space="preserve">, </w:t>
      </w:r>
      <w:proofErr w:type="spellStart"/>
      <w:proofErr w:type="gramStart"/>
      <w:r w:rsidRPr="001B7769">
        <w:rPr>
          <w:rFonts w:ascii="Times New Roman" w:hAnsi="Times New Roman" w:cs="Times New Roman"/>
          <w:sz w:val="24"/>
          <w:lang w:val="en-US"/>
        </w:rPr>
        <w:t>Forns</w:t>
      </w:r>
      <w:proofErr w:type="spellEnd"/>
      <w:proofErr w:type="gramEnd"/>
      <w:r w:rsidRPr="001B7769">
        <w:rPr>
          <w:rFonts w:ascii="Times New Roman" w:hAnsi="Times New Roman" w:cs="Times New Roman"/>
          <w:sz w:val="24"/>
          <w:lang w:val="en-US"/>
        </w:rPr>
        <w:t xml:space="preserve"> M</w:t>
      </w:r>
      <w:r w:rsidR="00CA7A14" w:rsidRPr="001B7769">
        <w:rPr>
          <w:rFonts w:ascii="Times New Roman" w:hAnsi="Times New Roman" w:cs="Times New Roman"/>
          <w:sz w:val="24"/>
          <w:lang w:val="en-US"/>
        </w:rPr>
        <w:t>.</w:t>
      </w:r>
      <w:r w:rsidRPr="001B7769">
        <w:rPr>
          <w:rFonts w:ascii="Times New Roman" w:hAnsi="Times New Roman" w:cs="Times New Roman"/>
          <w:sz w:val="24"/>
          <w:lang w:val="en-US"/>
        </w:rPr>
        <w:t xml:space="preserve">, Gómez-Benito J. </w:t>
      </w:r>
      <w:r w:rsidR="00CA7A14" w:rsidRPr="001B7769">
        <w:rPr>
          <w:rFonts w:ascii="Times New Roman" w:hAnsi="Times New Roman" w:cs="Times New Roman"/>
          <w:sz w:val="24"/>
          <w:lang w:val="en-US"/>
        </w:rPr>
        <w:t xml:space="preserve">(1994): </w:t>
      </w:r>
      <w:r w:rsidRPr="001B7769">
        <w:rPr>
          <w:rFonts w:ascii="Times New Roman" w:hAnsi="Times New Roman" w:cs="Times New Roman"/>
          <w:sz w:val="24"/>
          <w:lang w:val="en-US"/>
        </w:rPr>
        <w:t xml:space="preserve">The international epidemiology of child sexual abuse: A </w:t>
      </w:r>
      <w:r w:rsidR="00CA7A14" w:rsidRPr="001B7769">
        <w:rPr>
          <w:rFonts w:ascii="Times New Roman" w:hAnsi="Times New Roman" w:cs="Times New Roman"/>
          <w:sz w:val="24"/>
          <w:lang w:val="en-US"/>
        </w:rPr>
        <w:t xml:space="preserve">continuation of </w:t>
      </w:r>
      <w:proofErr w:type="spellStart"/>
      <w:r w:rsidR="00CA7A14" w:rsidRPr="001B7769">
        <w:rPr>
          <w:rFonts w:ascii="Times New Roman" w:hAnsi="Times New Roman" w:cs="Times New Roman"/>
          <w:sz w:val="24"/>
          <w:lang w:val="en-US"/>
        </w:rPr>
        <w:t>Finkelhor</w:t>
      </w:r>
      <w:proofErr w:type="spellEnd"/>
      <w:r w:rsidRPr="001B7769">
        <w:rPr>
          <w:rFonts w:ascii="Times New Roman" w:hAnsi="Times New Roman" w:cs="Times New Roman"/>
          <w:sz w:val="24"/>
          <w:lang w:val="en-US"/>
        </w:rPr>
        <w:t xml:space="preserve">. </w:t>
      </w:r>
      <w:proofErr w:type="gramStart"/>
      <w:r w:rsidRPr="001B7769">
        <w:rPr>
          <w:rFonts w:ascii="Times New Roman" w:hAnsi="Times New Roman" w:cs="Times New Roman"/>
          <w:i/>
          <w:sz w:val="24"/>
          <w:lang w:val="en-US"/>
        </w:rPr>
        <w:t xml:space="preserve">Child Abuse </w:t>
      </w:r>
      <w:proofErr w:type="spellStart"/>
      <w:r w:rsidRPr="001B7769">
        <w:rPr>
          <w:rFonts w:ascii="Times New Roman" w:hAnsi="Times New Roman" w:cs="Times New Roman"/>
          <w:i/>
          <w:sz w:val="24"/>
          <w:lang w:val="en-US"/>
        </w:rPr>
        <w:t>Negl</w:t>
      </w:r>
      <w:proofErr w:type="spellEnd"/>
      <w:r w:rsidRPr="001B7769">
        <w:rPr>
          <w:rFonts w:ascii="Times New Roman" w:hAnsi="Times New Roman" w:cs="Times New Roman"/>
          <w:i/>
          <w:sz w:val="24"/>
          <w:lang w:val="en-US"/>
        </w:rPr>
        <w:t>.</w:t>
      </w:r>
      <w:proofErr w:type="gramEnd"/>
      <w:r w:rsidRPr="001B7769">
        <w:rPr>
          <w:rFonts w:ascii="Times New Roman" w:hAnsi="Times New Roman" w:cs="Times New Roman"/>
          <w:i/>
          <w:sz w:val="24"/>
          <w:lang w:val="en-US"/>
        </w:rPr>
        <w:t xml:space="preserve"> </w:t>
      </w:r>
      <w:r w:rsidR="00CA7A14" w:rsidRPr="001B7769">
        <w:rPr>
          <w:rFonts w:ascii="Times New Roman" w:hAnsi="Times New Roman" w:cs="Times New Roman"/>
          <w:i/>
          <w:sz w:val="24"/>
          <w:lang w:val="en-US"/>
        </w:rPr>
        <w:t xml:space="preserve">1994, </w:t>
      </w:r>
      <w:r w:rsidRPr="001B7769">
        <w:rPr>
          <w:rFonts w:ascii="Times New Roman" w:hAnsi="Times New Roman" w:cs="Times New Roman"/>
          <w:i/>
          <w:sz w:val="24"/>
          <w:lang w:val="en-US"/>
        </w:rPr>
        <w:t>6</w:t>
      </w:r>
      <w:proofErr w:type="gramStart"/>
      <w:r w:rsidRPr="001B7769">
        <w:rPr>
          <w:rFonts w:ascii="Times New Roman" w:hAnsi="Times New Roman" w:cs="Times New Roman"/>
          <w:i/>
          <w:sz w:val="24"/>
          <w:lang w:val="en-US"/>
        </w:rPr>
        <w:t>;33</w:t>
      </w:r>
      <w:proofErr w:type="gramEnd"/>
      <w:r w:rsidRPr="001B7769">
        <w:rPr>
          <w:rFonts w:ascii="Times New Roman" w:hAnsi="Times New Roman" w:cs="Times New Roman"/>
          <w:sz w:val="24"/>
          <w:lang w:val="en-US"/>
        </w:rPr>
        <w:t>:</w:t>
      </w:r>
      <w:r w:rsidR="00A74290">
        <w:rPr>
          <w:rFonts w:ascii="Times New Roman" w:hAnsi="Times New Roman" w:cs="Times New Roman"/>
          <w:sz w:val="24"/>
          <w:lang w:val="en-US"/>
        </w:rPr>
        <w:t xml:space="preserve"> </w:t>
      </w:r>
      <w:r w:rsidRPr="001B7769">
        <w:rPr>
          <w:rFonts w:ascii="Times New Roman" w:hAnsi="Times New Roman" w:cs="Times New Roman"/>
          <w:sz w:val="24"/>
          <w:lang w:val="en-US"/>
        </w:rPr>
        <w:t xml:space="preserve">331–42. </w:t>
      </w:r>
    </w:p>
    <w:p w:rsidR="007C7654" w:rsidRDefault="007C7654" w:rsidP="00823109">
      <w:pPr>
        <w:spacing w:after="0" w:line="240" w:lineRule="auto"/>
        <w:jc w:val="both"/>
        <w:rPr>
          <w:rFonts w:ascii="Times New Roman" w:hAnsi="Times New Roman" w:cs="Times New Roman"/>
          <w:sz w:val="24"/>
          <w:lang w:val="en-US"/>
        </w:rPr>
      </w:pPr>
    </w:p>
    <w:p w:rsidR="00457E61" w:rsidRPr="00457E61" w:rsidRDefault="00457E61" w:rsidP="00823109">
      <w:pPr>
        <w:spacing w:after="0" w:line="240" w:lineRule="auto"/>
        <w:jc w:val="both"/>
        <w:rPr>
          <w:rFonts w:ascii="Times New Roman" w:hAnsi="Times New Roman" w:cs="Times New Roman"/>
          <w:sz w:val="24"/>
          <w:lang w:val="en-US"/>
        </w:rPr>
      </w:pPr>
      <w:r w:rsidRPr="00457E61">
        <w:rPr>
          <w:rFonts w:ascii="Times New Roman" w:hAnsi="Times New Roman" w:cs="Times New Roman"/>
          <w:sz w:val="24"/>
          <w:lang w:val="en-US"/>
        </w:rPr>
        <w:t>Saunders B</w:t>
      </w:r>
      <w:r w:rsidRPr="001B7769">
        <w:rPr>
          <w:rFonts w:ascii="Times New Roman" w:hAnsi="Times New Roman" w:cs="Times New Roman"/>
          <w:sz w:val="24"/>
          <w:lang w:val="en-US"/>
        </w:rPr>
        <w:t>.</w:t>
      </w:r>
      <w:r w:rsidRPr="00457E61">
        <w:rPr>
          <w:rFonts w:ascii="Times New Roman" w:hAnsi="Times New Roman" w:cs="Times New Roman"/>
          <w:sz w:val="24"/>
          <w:lang w:val="en-US"/>
        </w:rPr>
        <w:t>E</w:t>
      </w:r>
      <w:r w:rsidRPr="001B7769">
        <w:rPr>
          <w:rFonts w:ascii="Times New Roman" w:hAnsi="Times New Roman" w:cs="Times New Roman"/>
          <w:sz w:val="24"/>
          <w:lang w:val="en-US"/>
        </w:rPr>
        <w:t>.</w:t>
      </w:r>
      <w:r w:rsidRPr="00457E61">
        <w:rPr>
          <w:rFonts w:ascii="Times New Roman" w:hAnsi="Times New Roman" w:cs="Times New Roman"/>
          <w:sz w:val="24"/>
          <w:lang w:val="en-US"/>
        </w:rPr>
        <w:t>, Kilpatrick D</w:t>
      </w:r>
      <w:r w:rsidRPr="001B7769">
        <w:rPr>
          <w:rFonts w:ascii="Times New Roman" w:hAnsi="Times New Roman" w:cs="Times New Roman"/>
          <w:sz w:val="24"/>
          <w:lang w:val="en-US"/>
        </w:rPr>
        <w:t>.</w:t>
      </w:r>
      <w:r w:rsidRPr="00457E61">
        <w:rPr>
          <w:rFonts w:ascii="Times New Roman" w:hAnsi="Times New Roman" w:cs="Times New Roman"/>
          <w:sz w:val="24"/>
          <w:lang w:val="en-US"/>
        </w:rPr>
        <w:t>G</w:t>
      </w:r>
      <w:r w:rsidRPr="001B7769">
        <w:rPr>
          <w:rFonts w:ascii="Times New Roman" w:hAnsi="Times New Roman" w:cs="Times New Roman"/>
          <w:sz w:val="24"/>
          <w:lang w:val="en-US"/>
        </w:rPr>
        <w:t>.</w:t>
      </w:r>
      <w:r w:rsidRPr="00457E61">
        <w:rPr>
          <w:rFonts w:ascii="Times New Roman" w:hAnsi="Times New Roman" w:cs="Times New Roman"/>
          <w:sz w:val="24"/>
          <w:lang w:val="en-US"/>
        </w:rPr>
        <w:t>, Hanson R</w:t>
      </w:r>
      <w:r w:rsidRPr="001B7769">
        <w:rPr>
          <w:rFonts w:ascii="Times New Roman" w:hAnsi="Times New Roman" w:cs="Times New Roman"/>
          <w:sz w:val="24"/>
          <w:lang w:val="en-US"/>
        </w:rPr>
        <w:t>.</w:t>
      </w:r>
      <w:r w:rsidRPr="00457E61">
        <w:rPr>
          <w:rFonts w:ascii="Times New Roman" w:hAnsi="Times New Roman" w:cs="Times New Roman"/>
          <w:sz w:val="24"/>
          <w:lang w:val="en-US"/>
        </w:rPr>
        <w:t>F</w:t>
      </w:r>
      <w:r w:rsidRPr="001B7769">
        <w:rPr>
          <w:rFonts w:ascii="Times New Roman" w:hAnsi="Times New Roman" w:cs="Times New Roman"/>
          <w:sz w:val="24"/>
          <w:lang w:val="en-US"/>
        </w:rPr>
        <w:t>.</w:t>
      </w:r>
      <w:r w:rsidRPr="00457E61">
        <w:rPr>
          <w:rFonts w:ascii="Times New Roman" w:hAnsi="Times New Roman" w:cs="Times New Roman"/>
          <w:sz w:val="24"/>
          <w:lang w:val="en-US"/>
        </w:rPr>
        <w:t>, Resnick H</w:t>
      </w:r>
      <w:r w:rsidRPr="001B7769">
        <w:rPr>
          <w:rFonts w:ascii="Times New Roman" w:hAnsi="Times New Roman" w:cs="Times New Roman"/>
          <w:sz w:val="24"/>
          <w:lang w:val="en-US"/>
        </w:rPr>
        <w:t>.</w:t>
      </w:r>
      <w:r w:rsidRPr="00457E61">
        <w:rPr>
          <w:rFonts w:ascii="Times New Roman" w:hAnsi="Times New Roman" w:cs="Times New Roman"/>
          <w:sz w:val="24"/>
          <w:lang w:val="en-US"/>
        </w:rPr>
        <w:t>S</w:t>
      </w:r>
      <w:r w:rsidRPr="001B7769">
        <w:rPr>
          <w:rFonts w:ascii="Times New Roman" w:hAnsi="Times New Roman" w:cs="Times New Roman"/>
          <w:sz w:val="24"/>
          <w:lang w:val="en-US"/>
        </w:rPr>
        <w:t>.</w:t>
      </w:r>
      <w:r w:rsidRPr="00457E61">
        <w:rPr>
          <w:rFonts w:ascii="Times New Roman" w:hAnsi="Times New Roman" w:cs="Times New Roman"/>
          <w:sz w:val="24"/>
          <w:lang w:val="en-US"/>
        </w:rPr>
        <w:t>, Walker M</w:t>
      </w:r>
      <w:r w:rsidRPr="001B7769">
        <w:rPr>
          <w:rFonts w:ascii="Times New Roman" w:hAnsi="Times New Roman" w:cs="Times New Roman"/>
          <w:sz w:val="24"/>
          <w:lang w:val="en-US"/>
        </w:rPr>
        <w:t>.</w:t>
      </w:r>
      <w:r w:rsidRPr="00457E61">
        <w:rPr>
          <w:rFonts w:ascii="Times New Roman" w:hAnsi="Times New Roman" w:cs="Times New Roman"/>
          <w:sz w:val="24"/>
          <w:lang w:val="en-US"/>
        </w:rPr>
        <w:t>E.</w:t>
      </w:r>
      <w:r w:rsidRPr="001B7769">
        <w:rPr>
          <w:rFonts w:ascii="Times New Roman" w:hAnsi="Times New Roman" w:cs="Times New Roman"/>
          <w:sz w:val="24"/>
          <w:lang w:val="en-US"/>
        </w:rPr>
        <w:t xml:space="preserve"> (1999):</w:t>
      </w:r>
      <w:r w:rsidRPr="00457E61">
        <w:rPr>
          <w:rFonts w:ascii="Times New Roman" w:hAnsi="Times New Roman" w:cs="Times New Roman"/>
          <w:sz w:val="24"/>
          <w:lang w:val="en-US"/>
        </w:rPr>
        <w:t xml:space="preserve"> Prevalence, Case Characteristics, and Long-Term Psychological Correlates of Child Rape among Women: A National Survey. </w:t>
      </w:r>
      <w:r w:rsidRPr="00457E61">
        <w:rPr>
          <w:rFonts w:ascii="Times New Roman" w:hAnsi="Times New Roman" w:cs="Times New Roman"/>
          <w:i/>
          <w:sz w:val="24"/>
          <w:lang w:val="en-US"/>
        </w:rPr>
        <w:t>Child Maltreat. 1999 Aug 1</w:t>
      </w:r>
      <w:proofErr w:type="gramStart"/>
      <w:r w:rsidRPr="00457E61">
        <w:rPr>
          <w:rFonts w:ascii="Times New Roman" w:hAnsi="Times New Roman" w:cs="Times New Roman"/>
          <w:i/>
          <w:sz w:val="24"/>
          <w:lang w:val="en-US"/>
        </w:rPr>
        <w:t>;4</w:t>
      </w:r>
      <w:r w:rsidRPr="00457E61">
        <w:rPr>
          <w:rFonts w:ascii="Times New Roman" w:hAnsi="Times New Roman" w:cs="Times New Roman"/>
          <w:sz w:val="24"/>
          <w:lang w:val="en-US"/>
        </w:rPr>
        <w:t>:187</w:t>
      </w:r>
      <w:proofErr w:type="gramEnd"/>
      <w:r w:rsidRPr="00457E61">
        <w:rPr>
          <w:rFonts w:ascii="Times New Roman" w:hAnsi="Times New Roman" w:cs="Times New Roman"/>
          <w:sz w:val="24"/>
          <w:lang w:val="en-US"/>
        </w:rPr>
        <w:t xml:space="preserve">–200. </w:t>
      </w:r>
    </w:p>
    <w:p w:rsidR="007C7654" w:rsidRDefault="007C7654" w:rsidP="00823109">
      <w:pPr>
        <w:spacing w:after="0" w:line="240" w:lineRule="auto"/>
        <w:jc w:val="both"/>
        <w:rPr>
          <w:rFonts w:ascii="Times New Roman" w:hAnsi="Times New Roman" w:cs="Times New Roman"/>
          <w:sz w:val="24"/>
          <w:lang w:val="en-US"/>
        </w:rPr>
      </w:pPr>
    </w:p>
    <w:p w:rsidR="00457E61" w:rsidRPr="00E41576" w:rsidRDefault="00457E61" w:rsidP="00823109">
      <w:pPr>
        <w:spacing w:after="0" w:line="240" w:lineRule="auto"/>
        <w:jc w:val="both"/>
        <w:rPr>
          <w:rFonts w:ascii="Times New Roman" w:hAnsi="Times New Roman" w:cs="Times New Roman"/>
          <w:sz w:val="24"/>
        </w:rPr>
      </w:pPr>
      <w:proofErr w:type="spellStart"/>
      <w:r w:rsidRPr="00457E61">
        <w:rPr>
          <w:rFonts w:ascii="Times New Roman" w:hAnsi="Times New Roman" w:cs="Times New Roman"/>
          <w:sz w:val="24"/>
          <w:lang w:val="en-US"/>
        </w:rPr>
        <w:lastRenderedPageBreak/>
        <w:t>Smallbone</w:t>
      </w:r>
      <w:proofErr w:type="spellEnd"/>
      <w:r w:rsidRPr="00457E61">
        <w:rPr>
          <w:rFonts w:ascii="Times New Roman" w:hAnsi="Times New Roman" w:cs="Times New Roman"/>
          <w:sz w:val="24"/>
          <w:lang w:val="en-US"/>
        </w:rPr>
        <w:t xml:space="preserve"> S</w:t>
      </w:r>
      <w:r w:rsidRPr="001B7769">
        <w:rPr>
          <w:rFonts w:ascii="Times New Roman" w:hAnsi="Times New Roman" w:cs="Times New Roman"/>
          <w:sz w:val="24"/>
          <w:lang w:val="en-US"/>
        </w:rPr>
        <w:t>.</w:t>
      </w:r>
      <w:r w:rsidRPr="00457E61">
        <w:rPr>
          <w:rFonts w:ascii="Times New Roman" w:hAnsi="Times New Roman" w:cs="Times New Roman"/>
          <w:sz w:val="24"/>
          <w:lang w:val="en-US"/>
        </w:rPr>
        <w:t>, Marshall W</w:t>
      </w:r>
      <w:r w:rsidRPr="001B7769">
        <w:rPr>
          <w:rFonts w:ascii="Times New Roman" w:hAnsi="Times New Roman" w:cs="Times New Roman"/>
          <w:sz w:val="24"/>
          <w:lang w:val="en-US"/>
        </w:rPr>
        <w:t>.</w:t>
      </w:r>
      <w:r w:rsidRPr="00457E61">
        <w:rPr>
          <w:rFonts w:ascii="Times New Roman" w:hAnsi="Times New Roman" w:cs="Times New Roman"/>
          <w:sz w:val="24"/>
          <w:lang w:val="en-US"/>
        </w:rPr>
        <w:t>L</w:t>
      </w:r>
      <w:r w:rsidRPr="001B7769">
        <w:rPr>
          <w:rFonts w:ascii="Times New Roman" w:hAnsi="Times New Roman" w:cs="Times New Roman"/>
          <w:sz w:val="24"/>
          <w:lang w:val="en-US"/>
        </w:rPr>
        <w:t>.</w:t>
      </w:r>
      <w:r w:rsidRPr="00457E61">
        <w:rPr>
          <w:rFonts w:ascii="Times New Roman" w:hAnsi="Times New Roman" w:cs="Times New Roman"/>
          <w:sz w:val="24"/>
          <w:lang w:val="en-US"/>
        </w:rPr>
        <w:t>, Wortley R</w:t>
      </w:r>
      <w:r w:rsidRPr="001B7769">
        <w:rPr>
          <w:rFonts w:ascii="Times New Roman" w:hAnsi="Times New Roman" w:cs="Times New Roman"/>
          <w:sz w:val="24"/>
          <w:lang w:val="en-US"/>
        </w:rPr>
        <w:t>.</w:t>
      </w:r>
      <w:r w:rsidRPr="00457E61">
        <w:rPr>
          <w:rFonts w:ascii="Times New Roman" w:hAnsi="Times New Roman" w:cs="Times New Roman"/>
          <w:sz w:val="24"/>
          <w:lang w:val="en-US"/>
        </w:rPr>
        <w:t>K</w:t>
      </w:r>
      <w:r w:rsidRPr="001B7769">
        <w:rPr>
          <w:rFonts w:ascii="Times New Roman" w:hAnsi="Times New Roman" w:cs="Times New Roman"/>
          <w:sz w:val="24"/>
          <w:lang w:val="en-US"/>
        </w:rPr>
        <w:t>. (2008):</w:t>
      </w:r>
      <w:r w:rsidRPr="00457E61">
        <w:rPr>
          <w:rFonts w:ascii="Times New Roman" w:hAnsi="Times New Roman" w:cs="Times New Roman"/>
          <w:sz w:val="24"/>
          <w:lang w:val="en-US"/>
        </w:rPr>
        <w:t xml:space="preserve"> </w:t>
      </w:r>
      <w:r w:rsidRPr="00457E61">
        <w:rPr>
          <w:rFonts w:ascii="Times New Roman" w:hAnsi="Times New Roman" w:cs="Times New Roman"/>
          <w:i/>
          <w:sz w:val="24"/>
          <w:lang w:val="en-US"/>
        </w:rPr>
        <w:t>Preventing child sexual abuse, evidence, policy and practice</w:t>
      </w:r>
      <w:r w:rsidRPr="00457E61">
        <w:rPr>
          <w:rFonts w:ascii="Times New Roman" w:hAnsi="Times New Roman" w:cs="Times New Roman"/>
          <w:sz w:val="24"/>
          <w:lang w:val="en-US"/>
        </w:rPr>
        <w:t xml:space="preserve">. </w:t>
      </w:r>
      <w:r w:rsidRPr="00E41576">
        <w:rPr>
          <w:rFonts w:ascii="Times New Roman" w:hAnsi="Times New Roman" w:cs="Times New Roman"/>
          <w:sz w:val="24"/>
        </w:rPr>
        <w:t xml:space="preserve">Portland, Or. : Willan Publishing. </w:t>
      </w:r>
    </w:p>
    <w:p w:rsidR="007C7654" w:rsidRDefault="007C7654" w:rsidP="00823109">
      <w:pPr>
        <w:spacing w:after="0" w:line="240" w:lineRule="auto"/>
        <w:jc w:val="both"/>
        <w:rPr>
          <w:rFonts w:ascii="Times New Roman" w:hAnsi="Times New Roman" w:cs="Times New Roman"/>
          <w:sz w:val="24"/>
        </w:rPr>
      </w:pPr>
    </w:p>
    <w:p w:rsidR="00365CD2" w:rsidRPr="001B7769" w:rsidRDefault="00365CD2" w:rsidP="00823109">
      <w:pPr>
        <w:spacing w:after="0" w:line="240" w:lineRule="auto"/>
        <w:jc w:val="both"/>
        <w:rPr>
          <w:rFonts w:ascii="Times New Roman" w:hAnsi="Times New Roman" w:cs="Times New Roman"/>
          <w:sz w:val="24"/>
          <w:lang w:val="en-US"/>
        </w:rPr>
      </w:pPr>
      <w:r w:rsidRPr="001B7769">
        <w:rPr>
          <w:rFonts w:ascii="Times New Roman" w:hAnsi="Times New Roman" w:cs="Times New Roman"/>
          <w:sz w:val="24"/>
        </w:rPr>
        <w:t xml:space="preserve">Zeuthen, K. (2009). </w:t>
      </w:r>
      <w:r w:rsidRPr="001B7769">
        <w:rPr>
          <w:rFonts w:ascii="Times New Roman" w:hAnsi="Times New Roman" w:cs="Times New Roman"/>
          <w:i/>
          <w:sz w:val="24"/>
        </w:rPr>
        <w:t>Kærlighed og overlevelse. Barneseksualitet og seksuelle traumer</w:t>
      </w:r>
      <w:r w:rsidRPr="001B7769">
        <w:rPr>
          <w:rFonts w:ascii="Times New Roman" w:hAnsi="Times New Roman" w:cs="Times New Roman"/>
          <w:sz w:val="24"/>
        </w:rPr>
        <w:t xml:space="preserve">. </w:t>
      </w:r>
      <w:proofErr w:type="spellStart"/>
      <w:r w:rsidRPr="001B7769">
        <w:rPr>
          <w:rFonts w:ascii="Times New Roman" w:hAnsi="Times New Roman" w:cs="Times New Roman"/>
          <w:sz w:val="24"/>
          <w:lang w:val="en-US"/>
        </w:rPr>
        <w:t>København</w:t>
      </w:r>
      <w:proofErr w:type="spellEnd"/>
      <w:r w:rsidRPr="001B7769">
        <w:rPr>
          <w:rFonts w:ascii="Times New Roman" w:hAnsi="Times New Roman" w:cs="Times New Roman"/>
          <w:sz w:val="24"/>
          <w:lang w:val="en-US"/>
        </w:rPr>
        <w:t xml:space="preserve">: </w:t>
      </w:r>
      <w:proofErr w:type="spellStart"/>
      <w:r w:rsidRPr="001B7769">
        <w:rPr>
          <w:rFonts w:ascii="Times New Roman" w:hAnsi="Times New Roman" w:cs="Times New Roman"/>
          <w:sz w:val="24"/>
          <w:lang w:val="en-US"/>
        </w:rPr>
        <w:t>Akademisk</w:t>
      </w:r>
      <w:proofErr w:type="spellEnd"/>
      <w:r w:rsidRPr="001B7769">
        <w:rPr>
          <w:rFonts w:ascii="Times New Roman" w:hAnsi="Times New Roman" w:cs="Times New Roman"/>
          <w:sz w:val="24"/>
          <w:lang w:val="en-US"/>
        </w:rPr>
        <w:t xml:space="preserve"> </w:t>
      </w:r>
      <w:proofErr w:type="spellStart"/>
      <w:r w:rsidRPr="001B7769">
        <w:rPr>
          <w:rFonts w:ascii="Times New Roman" w:hAnsi="Times New Roman" w:cs="Times New Roman"/>
          <w:sz w:val="24"/>
          <w:lang w:val="en-US"/>
        </w:rPr>
        <w:t>Forlag</w:t>
      </w:r>
      <w:proofErr w:type="spellEnd"/>
      <w:r w:rsidRPr="001B7769">
        <w:rPr>
          <w:rFonts w:ascii="Times New Roman" w:hAnsi="Times New Roman" w:cs="Times New Roman"/>
          <w:sz w:val="24"/>
          <w:lang w:val="en-US"/>
        </w:rPr>
        <w:t>.</w:t>
      </w:r>
    </w:p>
    <w:p w:rsidR="007C7654" w:rsidRDefault="007C7654" w:rsidP="00823109">
      <w:pPr>
        <w:spacing w:after="0" w:line="240" w:lineRule="auto"/>
        <w:jc w:val="both"/>
        <w:rPr>
          <w:rFonts w:ascii="Times New Roman" w:hAnsi="Times New Roman" w:cs="Times New Roman"/>
          <w:sz w:val="24"/>
          <w:lang w:val="en-US"/>
        </w:rPr>
      </w:pPr>
    </w:p>
    <w:p w:rsidR="00365CD2" w:rsidRPr="001B7769" w:rsidRDefault="00365CD2" w:rsidP="00823109">
      <w:pPr>
        <w:spacing w:after="0" w:line="240" w:lineRule="auto"/>
        <w:jc w:val="both"/>
        <w:rPr>
          <w:rFonts w:ascii="Times New Roman" w:hAnsi="Times New Roman" w:cs="Times New Roman"/>
          <w:sz w:val="24"/>
        </w:rPr>
      </w:pPr>
      <w:r w:rsidRPr="001B7769">
        <w:rPr>
          <w:rFonts w:ascii="Times New Roman" w:hAnsi="Times New Roman" w:cs="Times New Roman"/>
          <w:sz w:val="24"/>
          <w:lang w:val="en-US"/>
        </w:rPr>
        <w:t>Zeuthen, K.</w:t>
      </w:r>
      <w:proofErr w:type="gramStart"/>
      <w:r w:rsidRPr="001B7769">
        <w:rPr>
          <w:rFonts w:ascii="Times New Roman" w:hAnsi="Times New Roman" w:cs="Times New Roman"/>
          <w:sz w:val="24"/>
          <w:lang w:val="en-US"/>
        </w:rPr>
        <w:t>,  Gammelgaard</w:t>
      </w:r>
      <w:proofErr w:type="gramEnd"/>
      <w:r w:rsidRPr="001B7769">
        <w:rPr>
          <w:rFonts w:ascii="Times New Roman" w:hAnsi="Times New Roman" w:cs="Times New Roman"/>
          <w:sz w:val="24"/>
          <w:lang w:val="en-US"/>
        </w:rPr>
        <w:t xml:space="preserve">, J. (2010): Infantile Sexuality – The Concept, its History and Place in Contemporary Psychoanalysis. </w:t>
      </w:r>
      <w:r w:rsidRPr="001B7769">
        <w:rPr>
          <w:rFonts w:ascii="Times New Roman" w:hAnsi="Times New Roman" w:cs="Times New Roman"/>
          <w:i/>
          <w:sz w:val="24"/>
        </w:rPr>
        <w:t>The Scandinavian Psychoanalytic Review</w:t>
      </w:r>
      <w:r w:rsidRPr="001B7769">
        <w:rPr>
          <w:rFonts w:ascii="Times New Roman" w:hAnsi="Times New Roman" w:cs="Times New Roman"/>
          <w:sz w:val="24"/>
        </w:rPr>
        <w:t xml:space="preserve"> </w:t>
      </w:r>
      <w:r w:rsidRPr="001B7769">
        <w:rPr>
          <w:rFonts w:ascii="Times New Roman" w:hAnsi="Times New Roman" w:cs="Times New Roman"/>
          <w:i/>
          <w:sz w:val="24"/>
        </w:rPr>
        <w:t>nr. 1 (33)</w:t>
      </w:r>
      <w:r w:rsidRPr="001B7769">
        <w:rPr>
          <w:rFonts w:ascii="Times New Roman" w:hAnsi="Times New Roman" w:cs="Times New Roman"/>
          <w:sz w:val="24"/>
        </w:rPr>
        <w:t>; 3-12.</w:t>
      </w:r>
    </w:p>
    <w:p w:rsidR="007C7654" w:rsidRDefault="007C7654" w:rsidP="00823109">
      <w:pPr>
        <w:spacing w:after="0" w:line="240" w:lineRule="auto"/>
        <w:jc w:val="both"/>
        <w:rPr>
          <w:rFonts w:ascii="Times New Roman" w:hAnsi="Times New Roman" w:cs="Times New Roman"/>
          <w:sz w:val="24"/>
        </w:rPr>
      </w:pPr>
    </w:p>
    <w:p w:rsidR="00365CD2" w:rsidRPr="001B7769" w:rsidRDefault="00365CD2" w:rsidP="00823109">
      <w:pPr>
        <w:spacing w:after="0" w:line="240" w:lineRule="auto"/>
        <w:jc w:val="both"/>
        <w:rPr>
          <w:rFonts w:ascii="Times New Roman" w:hAnsi="Times New Roman" w:cs="Times New Roman"/>
          <w:sz w:val="24"/>
        </w:rPr>
      </w:pPr>
      <w:r w:rsidRPr="001B7769">
        <w:rPr>
          <w:rFonts w:ascii="Times New Roman" w:hAnsi="Times New Roman" w:cs="Times New Roman"/>
          <w:sz w:val="24"/>
        </w:rPr>
        <w:t xml:space="preserve">Zeuthen, K. (2011): </w:t>
      </w:r>
      <w:r w:rsidRPr="001B7769">
        <w:rPr>
          <w:rFonts w:ascii="Times New Roman" w:hAnsi="Times New Roman" w:cs="Times New Roman"/>
          <w:i/>
          <w:sz w:val="24"/>
        </w:rPr>
        <w:t>Spillerum. Et undervisningsmateriale om følelser, grænser og seksualitet. Fem temaer om lyst, aktivitet, frivillighed, fantasi og omsorg</w:t>
      </w:r>
      <w:r w:rsidRPr="001B7769">
        <w:rPr>
          <w:rFonts w:ascii="Times New Roman" w:hAnsi="Times New Roman" w:cs="Times New Roman"/>
          <w:sz w:val="24"/>
        </w:rPr>
        <w:t xml:space="preserve"> Socialstyrelsen, Socialministeriet. Odense: Narayana Press.</w:t>
      </w:r>
    </w:p>
    <w:p w:rsidR="007C7654" w:rsidRDefault="007C7654" w:rsidP="00823109">
      <w:pPr>
        <w:spacing w:after="0" w:line="240" w:lineRule="auto"/>
        <w:jc w:val="both"/>
        <w:rPr>
          <w:rFonts w:ascii="Times New Roman" w:hAnsi="Times New Roman" w:cs="Times New Roman"/>
          <w:sz w:val="24"/>
        </w:rPr>
      </w:pPr>
    </w:p>
    <w:p w:rsidR="00365CD2" w:rsidRPr="001B7769" w:rsidRDefault="00365CD2" w:rsidP="00823109">
      <w:pPr>
        <w:spacing w:after="0" w:line="240" w:lineRule="auto"/>
        <w:jc w:val="both"/>
        <w:rPr>
          <w:rFonts w:ascii="Times New Roman" w:hAnsi="Times New Roman" w:cs="Times New Roman"/>
          <w:sz w:val="24"/>
        </w:rPr>
      </w:pPr>
      <w:r w:rsidRPr="001B7769">
        <w:rPr>
          <w:rFonts w:ascii="Times New Roman" w:hAnsi="Times New Roman" w:cs="Times New Roman"/>
          <w:sz w:val="24"/>
        </w:rPr>
        <w:t xml:space="preserve">Zeuthen, K. (2012a): Børns seksualitet, </w:t>
      </w:r>
      <w:r w:rsidRPr="001B7769">
        <w:rPr>
          <w:rFonts w:ascii="Times New Roman" w:hAnsi="Times New Roman" w:cs="Times New Roman"/>
          <w:i/>
          <w:sz w:val="24"/>
        </w:rPr>
        <w:t>Månedsskrift for læger i almen praksis</w:t>
      </w:r>
      <w:r w:rsidRPr="001B7769">
        <w:rPr>
          <w:rFonts w:ascii="Times New Roman" w:hAnsi="Times New Roman" w:cs="Times New Roman"/>
          <w:sz w:val="24"/>
        </w:rPr>
        <w:t>,</w:t>
      </w:r>
      <w:r w:rsidRPr="001B7769">
        <w:rPr>
          <w:rFonts w:ascii="Times New Roman" w:hAnsi="Times New Roman" w:cs="Times New Roman"/>
          <w:i/>
          <w:sz w:val="24"/>
        </w:rPr>
        <w:t xml:space="preserve"> april 2012</w:t>
      </w:r>
      <w:r w:rsidRPr="001B7769">
        <w:rPr>
          <w:rFonts w:ascii="Times New Roman" w:hAnsi="Times New Roman" w:cs="Times New Roman"/>
          <w:sz w:val="24"/>
        </w:rPr>
        <w:t>; 305-314.</w:t>
      </w:r>
    </w:p>
    <w:p w:rsidR="007C7654" w:rsidRDefault="007C7654" w:rsidP="00823109">
      <w:pPr>
        <w:spacing w:after="0" w:line="240" w:lineRule="auto"/>
        <w:jc w:val="both"/>
        <w:rPr>
          <w:rFonts w:ascii="Times New Roman" w:hAnsi="Times New Roman" w:cs="Times New Roman"/>
          <w:sz w:val="24"/>
        </w:rPr>
      </w:pPr>
    </w:p>
    <w:p w:rsidR="00365CD2" w:rsidRPr="001B7769" w:rsidRDefault="00365CD2" w:rsidP="00823109">
      <w:pPr>
        <w:spacing w:after="0" w:line="240" w:lineRule="auto"/>
        <w:jc w:val="both"/>
        <w:rPr>
          <w:rFonts w:ascii="Times New Roman" w:hAnsi="Times New Roman" w:cs="Times New Roman"/>
          <w:i/>
          <w:sz w:val="24"/>
        </w:rPr>
      </w:pPr>
      <w:r w:rsidRPr="001B7769">
        <w:rPr>
          <w:rFonts w:ascii="Times New Roman" w:hAnsi="Times New Roman" w:cs="Times New Roman"/>
          <w:sz w:val="24"/>
        </w:rPr>
        <w:t xml:space="preserve">Zeuthen, K. (2012b): Seksuelle overgreb mod børn, </w:t>
      </w:r>
      <w:r w:rsidRPr="001B7769">
        <w:rPr>
          <w:rFonts w:ascii="Times New Roman" w:hAnsi="Times New Roman" w:cs="Times New Roman"/>
          <w:i/>
          <w:sz w:val="24"/>
        </w:rPr>
        <w:t>Månedsskrift for læger i almen praksis</w:t>
      </w:r>
      <w:r w:rsidRPr="001B7769">
        <w:rPr>
          <w:rFonts w:ascii="Times New Roman" w:hAnsi="Times New Roman" w:cs="Times New Roman"/>
          <w:sz w:val="24"/>
        </w:rPr>
        <w:t xml:space="preserve"> </w:t>
      </w:r>
      <w:r w:rsidRPr="001B7769">
        <w:rPr>
          <w:rFonts w:ascii="Times New Roman" w:hAnsi="Times New Roman" w:cs="Times New Roman"/>
          <w:i/>
          <w:sz w:val="24"/>
        </w:rPr>
        <w:t>juni/juli 2012</w:t>
      </w:r>
      <w:r w:rsidRPr="001B7769">
        <w:rPr>
          <w:rFonts w:ascii="Times New Roman" w:hAnsi="Times New Roman" w:cs="Times New Roman"/>
          <w:sz w:val="24"/>
        </w:rPr>
        <w:t>; 501-509.</w:t>
      </w:r>
    </w:p>
    <w:p w:rsidR="007C7654" w:rsidRDefault="007C7654" w:rsidP="00823109">
      <w:pPr>
        <w:spacing w:after="0" w:line="240" w:lineRule="auto"/>
        <w:jc w:val="both"/>
        <w:rPr>
          <w:rFonts w:ascii="Times New Roman" w:hAnsi="Times New Roman" w:cs="Times New Roman"/>
          <w:sz w:val="24"/>
        </w:rPr>
      </w:pPr>
    </w:p>
    <w:p w:rsidR="007C7654" w:rsidRPr="00E41576" w:rsidRDefault="007C7654" w:rsidP="00823109">
      <w:pPr>
        <w:spacing w:after="0" w:line="240" w:lineRule="auto"/>
        <w:jc w:val="both"/>
        <w:rPr>
          <w:rFonts w:ascii="Times New Roman" w:hAnsi="Times New Roman" w:cs="Times New Roman"/>
          <w:sz w:val="24"/>
          <w:lang w:val="en-US"/>
        </w:rPr>
      </w:pPr>
      <w:r w:rsidRPr="001B7769">
        <w:rPr>
          <w:rFonts w:ascii="Times New Roman" w:hAnsi="Times New Roman" w:cs="Times New Roman"/>
          <w:sz w:val="24"/>
        </w:rPr>
        <w:t xml:space="preserve">Zeuthen, K. (2013): </w:t>
      </w:r>
      <w:r w:rsidRPr="001B7769">
        <w:rPr>
          <w:rFonts w:ascii="Times New Roman" w:hAnsi="Times New Roman" w:cs="Times New Roman"/>
          <w:i/>
          <w:sz w:val="24"/>
        </w:rPr>
        <w:t xml:space="preserve">Spillerum. Et undervisningsmateriale om følelser, grænser og seksualitet. Fem temaer om lyst, aktivitet, frivillighed, fantasi og omsorg. </w:t>
      </w:r>
      <w:r w:rsidRPr="001B7769">
        <w:rPr>
          <w:rFonts w:ascii="Times New Roman" w:hAnsi="Times New Roman" w:cs="Times New Roman"/>
          <w:sz w:val="24"/>
        </w:rPr>
        <w:t xml:space="preserve">Socialstyrelsen, Socialministeriet. </w:t>
      </w:r>
      <w:r w:rsidRPr="00E41576">
        <w:rPr>
          <w:rFonts w:ascii="Times New Roman" w:hAnsi="Times New Roman" w:cs="Times New Roman"/>
          <w:sz w:val="24"/>
          <w:lang w:val="en-US"/>
        </w:rPr>
        <w:t>Odense: Narayana Press.</w:t>
      </w:r>
    </w:p>
    <w:p w:rsidR="007C7654" w:rsidRDefault="007C7654" w:rsidP="00823109">
      <w:pPr>
        <w:spacing w:after="0" w:line="240" w:lineRule="auto"/>
        <w:jc w:val="both"/>
        <w:rPr>
          <w:rFonts w:ascii="Times New Roman" w:hAnsi="Times New Roman" w:cs="Times New Roman"/>
          <w:sz w:val="24"/>
          <w:lang w:val="en-US"/>
        </w:rPr>
      </w:pPr>
    </w:p>
    <w:p w:rsidR="00365CD2" w:rsidRPr="00E41576" w:rsidRDefault="00365CD2" w:rsidP="00823109">
      <w:pPr>
        <w:spacing w:after="0" w:line="240" w:lineRule="auto"/>
        <w:jc w:val="both"/>
        <w:rPr>
          <w:rFonts w:ascii="Times New Roman" w:hAnsi="Times New Roman" w:cs="Times New Roman"/>
          <w:sz w:val="24"/>
        </w:rPr>
      </w:pPr>
      <w:r w:rsidRPr="001B7769">
        <w:rPr>
          <w:rFonts w:ascii="Times New Roman" w:hAnsi="Times New Roman" w:cs="Times New Roman"/>
          <w:sz w:val="24"/>
          <w:lang w:val="en-US"/>
        </w:rPr>
        <w:t>Zeuthen, K., Hagelskjær, M. (2013): Prevention of Child Sexual Abuse: Analys</w:t>
      </w:r>
      <w:r w:rsidR="00A74290">
        <w:rPr>
          <w:rFonts w:ascii="Times New Roman" w:hAnsi="Times New Roman" w:cs="Times New Roman"/>
          <w:sz w:val="24"/>
          <w:lang w:val="en-US"/>
        </w:rPr>
        <w:t>is and Discussion of the Field.</w:t>
      </w:r>
      <w:r w:rsidRPr="00A74290">
        <w:rPr>
          <w:rFonts w:ascii="Times New Roman" w:hAnsi="Times New Roman" w:cs="Times New Roman"/>
          <w:sz w:val="24"/>
          <w:lang w:val="en-US"/>
        </w:rPr>
        <w:t xml:space="preserve"> </w:t>
      </w:r>
      <w:r w:rsidRPr="00E41576">
        <w:rPr>
          <w:rFonts w:ascii="Times New Roman" w:hAnsi="Times New Roman" w:cs="Times New Roman"/>
          <w:i/>
          <w:sz w:val="24"/>
        </w:rPr>
        <w:t>Journal of Child Sexual Abuse nr. 26</w:t>
      </w:r>
      <w:r w:rsidRPr="00E41576">
        <w:rPr>
          <w:rFonts w:ascii="Times New Roman" w:hAnsi="Times New Roman" w:cs="Times New Roman"/>
          <w:sz w:val="24"/>
        </w:rPr>
        <w:t>, 6; 742-760.</w:t>
      </w:r>
    </w:p>
    <w:p w:rsidR="007C7654" w:rsidRDefault="007C7654" w:rsidP="00823109">
      <w:pPr>
        <w:spacing w:after="0" w:line="240" w:lineRule="auto"/>
        <w:jc w:val="both"/>
        <w:rPr>
          <w:rFonts w:ascii="Times New Roman" w:hAnsi="Times New Roman" w:cs="Times New Roman"/>
          <w:sz w:val="24"/>
        </w:rPr>
      </w:pPr>
    </w:p>
    <w:p w:rsidR="007C7654" w:rsidRPr="001B7769" w:rsidRDefault="007C7654" w:rsidP="00823109">
      <w:pPr>
        <w:spacing w:after="0" w:line="240" w:lineRule="auto"/>
        <w:jc w:val="both"/>
        <w:rPr>
          <w:rFonts w:ascii="Times New Roman" w:hAnsi="Times New Roman" w:cs="Times New Roman"/>
          <w:sz w:val="24"/>
        </w:rPr>
      </w:pPr>
      <w:r w:rsidRPr="001B7769">
        <w:rPr>
          <w:rFonts w:ascii="Times New Roman" w:hAnsi="Times New Roman" w:cs="Times New Roman"/>
          <w:sz w:val="24"/>
        </w:rPr>
        <w:t>Zeuthen, K. (2014):</w:t>
      </w:r>
      <w:r w:rsidRPr="001B7769">
        <w:rPr>
          <w:rFonts w:ascii="Times New Roman" w:hAnsi="Times New Roman" w:cs="Times New Roman"/>
          <w:b/>
          <w:sz w:val="24"/>
        </w:rPr>
        <w:t xml:space="preserve"> </w:t>
      </w:r>
      <w:r w:rsidRPr="001B7769">
        <w:rPr>
          <w:rFonts w:ascii="Times New Roman" w:hAnsi="Times New Roman" w:cs="Times New Roman"/>
          <w:i/>
          <w:sz w:val="24"/>
        </w:rPr>
        <w:t xml:space="preserve">Spillerum og Mit eget rum: Spillerum som App. Et undervisningsmateriale om følelser, grænser og seksualitet. Fem temaer om lyst, aktivitet, frivillighed, fantasi og omsorg. </w:t>
      </w:r>
      <w:r w:rsidRPr="001B7769">
        <w:rPr>
          <w:rFonts w:ascii="Times New Roman" w:hAnsi="Times New Roman" w:cs="Times New Roman"/>
          <w:sz w:val="24"/>
        </w:rPr>
        <w:t>Socialstyrelsen, Socialministeriet.</w:t>
      </w:r>
    </w:p>
    <w:p w:rsidR="00497D89" w:rsidRPr="007C7654" w:rsidRDefault="00497D89" w:rsidP="00823109">
      <w:pPr>
        <w:spacing w:after="0" w:line="240" w:lineRule="auto"/>
        <w:jc w:val="both"/>
        <w:rPr>
          <w:rFonts w:ascii="Times New Roman" w:hAnsi="Times New Roman"/>
          <w:sz w:val="24"/>
          <w:lang w:val="en-US"/>
        </w:rPr>
      </w:pPr>
    </w:p>
    <w:sectPr w:rsidR="00497D89" w:rsidRPr="007C7654" w:rsidSect="00CF7FA3">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0380F"/>
    <w:multiLevelType w:val="hybridMultilevel"/>
    <w:tmpl w:val="428A101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2A653E7"/>
    <w:multiLevelType w:val="hybridMultilevel"/>
    <w:tmpl w:val="ABC8959C"/>
    <w:lvl w:ilvl="0" w:tplc="37ECA062">
      <w:start w:val="1"/>
      <w:numFmt w:val="decimal"/>
      <w:lvlText w:val="%1."/>
      <w:lvlJc w:val="left"/>
      <w:pPr>
        <w:tabs>
          <w:tab w:val="num" w:pos="720"/>
        </w:tabs>
        <w:ind w:left="720" w:hanging="360"/>
      </w:pPr>
      <w:rPr>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1304"/>
  <w:hyphenationZone w:val="425"/>
  <w:characterSpacingControl w:val="doNotCompress"/>
  <w:compat/>
  <w:rsids>
    <w:rsidRoot w:val="00864922"/>
    <w:rsid w:val="00010BC5"/>
    <w:rsid w:val="00081C3B"/>
    <w:rsid w:val="00086B80"/>
    <w:rsid w:val="00097906"/>
    <w:rsid w:val="000F0090"/>
    <w:rsid w:val="000F4296"/>
    <w:rsid w:val="00135A06"/>
    <w:rsid w:val="001B7769"/>
    <w:rsid w:val="001C31EA"/>
    <w:rsid w:val="001E5059"/>
    <w:rsid w:val="0020158F"/>
    <w:rsid w:val="00271ED2"/>
    <w:rsid w:val="0028411C"/>
    <w:rsid w:val="00290D0F"/>
    <w:rsid w:val="002D1C1B"/>
    <w:rsid w:val="003004C5"/>
    <w:rsid w:val="00300C5B"/>
    <w:rsid w:val="003167E0"/>
    <w:rsid w:val="00365CD2"/>
    <w:rsid w:val="003A2CA8"/>
    <w:rsid w:val="003B08E1"/>
    <w:rsid w:val="00425F75"/>
    <w:rsid w:val="00457E61"/>
    <w:rsid w:val="00497D89"/>
    <w:rsid w:val="004C1154"/>
    <w:rsid w:val="00543A40"/>
    <w:rsid w:val="005C380E"/>
    <w:rsid w:val="005F02DE"/>
    <w:rsid w:val="006042F6"/>
    <w:rsid w:val="006300BD"/>
    <w:rsid w:val="006753B9"/>
    <w:rsid w:val="006A2278"/>
    <w:rsid w:val="007271DC"/>
    <w:rsid w:val="0073115C"/>
    <w:rsid w:val="00735D61"/>
    <w:rsid w:val="00740948"/>
    <w:rsid w:val="00753C41"/>
    <w:rsid w:val="007C7654"/>
    <w:rsid w:val="00814887"/>
    <w:rsid w:val="00823109"/>
    <w:rsid w:val="00843D36"/>
    <w:rsid w:val="00864922"/>
    <w:rsid w:val="008D58B3"/>
    <w:rsid w:val="008F2DE7"/>
    <w:rsid w:val="00901693"/>
    <w:rsid w:val="0092426E"/>
    <w:rsid w:val="00977D97"/>
    <w:rsid w:val="00991178"/>
    <w:rsid w:val="009A0781"/>
    <w:rsid w:val="009D7038"/>
    <w:rsid w:val="00A22464"/>
    <w:rsid w:val="00A514B5"/>
    <w:rsid w:val="00A57408"/>
    <w:rsid w:val="00A74290"/>
    <w:rsid w:val="00A9790E"/>
    <w:rsid w:val="00AB12C1"/>
    <w:rsid w:val="00AC725C"/>
    <w:rsid w:val="00AD1074"/>
    <w:rsid w:val="00AE63FA"/>
    <w:rsid w:val="00AF20AE"/>
    <w:rsid w:val="00AF58BC"/>
    <w:rsid w:val="00B26E24"/>
    <w:rsid w:val="00B349A6"/>
    <w:rsid w:val="00B42491"/>
    <w:rsid w:val="00B540F3"/>
    <w:rsid w:val="00BB4BB9"/>
    <w:rsid w:val="00C2560F"/>
    <w:rsid w:val="00C442F9"/>
    <w:rsid w:val="00C44487"/>
    <w:rsid w:val="00C9754F"/>
    <w:rsid w:val="00CA7A14"/>
    <w:rsid w:val="00CF7FA3"/>
    <w:rsid w:val="00D13362"/>
    <w:rsid w:val="00D92C30"/>
    <w:rsid w:val="00E003CB"/>
    <w:rsid w:val="00E037EB"/>
    <w:rsid w:val="00E12593"/>
    <w:rsid w:val="00E25C8F"/>
    <w:rsid w:val="00E41576"/>
    <w:rsid w:val="00E67EA5"/>
    <w:rsid w:val="00EC435F"/>
    <w:rsid w:val="00F25581"/>
    <w:rsid w:val="00F44EA8"/>
    <w:rsid w:val="00F46192"/>
    <w:rsid w:val="00F5353C"/>
    <w:rsid w:val="00F553E8"/>
    <w:rsid w:val="00FA3BB4"/>
    <w:rsid w:val="00FD6C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922"/>
    <w:pPr>
      <w:ind w:left="720"/>
      <w:contextualSpacing/>
    </w:pPr>
  </w:style>
  <w:style w:type="paragraph" w:styleId="Bibliography">
    <w:name w:val="Bibliography"/>
    <w:basedOn w:val="Normal"/>
    <w:next w:val="Normal"/>
    <w:uiPriority w:val="37"/>
    <w:semiHidden/>
    <w:unhideWhenUsed/>
    <w:rsid w:val="00135A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64922"/>
    <w:pPr>
      <w:ind w:left="720"/>
      <w:contextualSpacing/>
    </w:pPr>
  </w:style>
  <w:style w:type="paragraph" w:styleId="Bibliografi">
    <w:name w:val="Bibliography"/>
    <w:basedOn w:val="Normal"/>
    <w:next w:val="Normal"/>
    <w:uiPriority w:val="37"/>
    <w:semiHidden/>
    <w:unhideWhenUsed/>
    <w:rsid w:val="00135A0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49AF1-E756-46BC-AED0-BD9155C2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3872</Words>
  <Characters>22071</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
    </vt:vector>
  </TitlesOfParts>
  <Company>SAMF-IT, KU</Company>
  <LinksUpToDate>false</LinksUpToDate>
  <CharactersWithSpaces>25892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Katrine Zeuthen</dc:creator>
  <cp:lastModifiedBy>Rhoda</cp:lastModifiedBy>
  <cp:revision>2</cp:revision>
  <dcterms:created xsi:type="dcterms:W3CDTF">2015-10-16T10:52:00Z</dcterms:created>
  <dcterms:modified xsi:type="dcterms:W3CDTF">2015-10-16T10:52:00Z</dcterms:modified>
</cp:coreProperties>
</file>